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017A" w14:textId="77777777" w:rsidR="005C3AD1" w:rsidRDefault="005C3AD1" w:rsidP="005C3AD1">
      <w:pPr>
        <w:pStyle w:val="Nzev"/>
        <w:rPr>
          <w:sz w:val="96"/>
          <w:szCs w:val="96"/>
        </w:rPr>
      </w:pPr>
      <w:r>
        <w:rPr>
          <w:sz w:val="96"/>
          <w:szCs w:val="96"/>
        </w:rPr>
        <w:t>Obec Želatovice</w:t>
      </w:r>
    </w:p>
    <w:p w14:paraId="09526E87" w14:textId="77777777" w:rsidR="005C3AD1" w:rsidRDefault="005C3AD1" w:rsidP="005C3AD1">
      <w:pPr>
        <w:pStyle w:val="Nzev"/>
        <w:rPr>
          <w:sz w:val="48"/>
          <w:szCs w:val="48"/>
        </w:rPr>
      </w:pPr>
      <w:r>
        <w:rPr>
          <w:sz w:val="48"/>
          <w:szCs w:val="48"/>
        </w:rPr>
        <w:t>IČO   00302287</w:t>
      </w:r>
    </w:p>
    <w:p w14:paraId="3A66F647" w14:textId="77777777" w:rsidR="005C3AD1" w:rsidRDefault="005C3AD1" w:rsidP="005C3AD1">
      <w:pPr>
        <w:pStyle w:val="Nzev"/>
        <w:rPr>
          <w:b/>
          <w:sz w:val="48"/>
          <w:szCs w:val="48"/>
          <w:u w:val="single"/>
        </w:rPr>
      </w:pPr>
    </w:p>
    <w:p w14:paraId="1B02D557" w14:textId="6F789D05" w:rsidR="005C3AD1" w:rsidRDefault="005C3AD1" w:rsidP="005C3AD1">
      <w:pPr>
        <w:pStyle w:val="Nzev"/>
        <w:rPr>
          <w:b/>
          <w:sz w:val="48"/>
          <w:szCs w:val="48"/>
          <w:u w:val="single"/>
        </w:rPr>
      </w:pPr>
    </w:p>
    <w:p w14:paraId="56BF3263" w14:textId="77777777" w:rsidR="005C3AD1" w:rsidRDefault="005C3AD1" w:rsidP="005C3AD1">
      <w:pPr>
        <w:pStyle w:val="Podnadpis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Závěrečný účet </w:t>
      </w:r>
      <w:proofErr w:type="gramStart"/>
      <w:r>
        <w:rPr>
          <w:b/>
          <w:sz w:val="48"/>
          <w:szCs w:val="48"/>
        </w:rPr>
        <w:t>obce  za</w:t>
      </w:r>
      <w:proofErr w:type="gramEnd"/>
      <w:r>
        <w:rPr>
          <w:b/>
          <w:sz w:val="48"/>
          <w:szCs w:val="48"/>
        </w:rPr>
        <w:t xml:space="preserve"> rok 2019</w:t>
      </w:r>
    </w:p>
    <w:p w14:paraId="7FFCDA40" w14:textId="77777777" w:rsidR="005C3AD1" w:rsidRDefault="005C3AD1" w:rsidP="005C3AD1">
      <w:pPr>
        <w:pStyle w:val="Nzev"/>
      </w:pPr>
    </w:p>
    <w:p w14:paraId="224DC4BC" w14:textId="77777777" w:rsidR="005C3AD1" w:rsidRDefault="005C3AD1" w:rsidP="005C3AD1">
      <w:pPr>
        <w:pStyle w:val="Nzev"/>
      </w:pPr>
    </w:p>
    <w:p w14:paraId="1C8120F6" w14:textId="77777777" w:rsidR="005C3AD1" w:rsidRDefault="005C3AD1" w:rsidP="005C3AD1">
      <w:pPr>
        <w:pStyle w:val="Nzev"/>
      </w:pPr>
      <w:r>
        <w:t>Zpracovaný na základě zákona č. 250/2000 Sb., o rozpočtových pravidlech územních rozpočtů</w:t>
      </w:r>
    </w:p>
    <w:p w14:paraId="20DA4DD8" w14:textId="77777777" w:rsidR="005C3AD1" w:rsidRDefault="005C3AD1" w:rsidP="005C3AD1">
      <w:pPr>
        <w:pStyle w:val="Nzev"/>
      </w:pPr>
    </w:p>
    <w:p w14:paraId="71E90E17" w14:textId="3DF513D7" w:rsidR="005C3AD1" w:rsidRDefault="005C3AD1" w:rsidP="005C3AD1">
      <w:pPr>
        <w:pStyle w:val="Nzev"/>
      </w:pPr>
      <w:r>
        <w:rPr>
          <w:noProof/>
        </w:rPr>
        <w:drawing>
          <wp:inline distT="0" distB="0" distL="0" distR="0" wp14:anchorId="2FD14C83" wp14:editId="4E08AD81">
            <wp:extent cx="1200150" cy="1333500"/>
            <wp:effectExtent l="0" t="0" r="0" b="0"/>
            <wp:docPr id="1" name="Obrázek 1" descr="ŽELATOV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ŽELATOVICE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7228" w14:textId="77777777" w:rsidR="005C3AD1" w:rsidRDefault="005C3AD1" w:rsidP="005C3AD1">
      <w:pPr>
        <w:pStyle w:val="Nzev"/>
      </w:pPr>
    </w:p>
    <w:p w14:paraId="4EFE2E4A" w14:textId="77777777" w:rsidR="005C3AD1" w:rsidRDefault="005C3AD1" w:rsidP="005C3AD1">
      <w:pPr>
        <w:pStyle w:val="Nzev"/>
      </w:pPr>
    </w:p>
    <w:p w14:paraId="0842AAD9" w14:textId="77777777" w:rsidR="005C3AD1" w:rsidRDefault="005C3AD1" w:rsidP="005C3AD1">
      <w:pPr>
        <w:pStyle w:val="Nzev"/>
      </w:pPr>
    </w:p>
    <w:p w14:paraId="00A0F1C5" w14:textId="77777777" w:rsidR="005C3AD1" w:rsidRDefault="005C3AD1" w:rsidP="005C3AD1">
      <w:pPr>
        <w:pStyle w:val="Nzev"/>
      </w:pPr>
    </w:p>
    <w:p w14:paraId="3967C91D" w14:textId="77777777" w:rsidR="005C3AD1" w:rsidRDefault="005C3AD1" w:rsidP="005C3AD1">
      <w:pPr>
        <w:pStyle w:val="Nzev"/>
      </w:pPr>
    </w:p>
    <w:p w14:paraId="5D9B405E" w14:textId="77777777" w:rsidR="005C3AD1" w:rsidRDefault="005C3AD1" w:rsidP="005C3AD1">
      <w:pPr>
        <w:pStyle w:val="Nzev"/>
      </w:pPr>
    </w:p>
    <w:p w14:paraId="28012B7E" w14:textId="77777777" w:rsidR="005C3AD1" w:rsidRDefault="005C3AD1" w:rsidP="005C3AD1">
      <w:pPr>
        <w:pStyle w:val="Nzev"/>
      </w:pPr>
    </w:p>
    <w:p w14:paraId="4FEE5657" w14:textId="77777777" w:rsidR="005C3AD1" w:rsidRDefault="005C3AD1" w:rsidP="005C3AD1">
      <w:pPr>
        <w:pStyle w:val="Nzev"/>
      </w:pPr>
    </w:p>
    <w:p w14:paraId="05733215" w14:textId="77777777" w:rsidR="005C3AD1" w:rsidRDefault="005C3AD1" w:rsidP="005C3AD1">
      <w:pPr>
        <w:pStyle w:val="Nzev"/>
      </w:pPr>
    </w:p>
    <w:p w14:paraId="2F550760" w14:textId="77777777" w:rsidR="005C3AD1" w:rsidRDefault="005C3AD1" w:rsidP="005C3AD1">
      <w:pPr>
        <w:pStyle w:val="Nzev"/>
      </w:pPr>
    </w:p>
    <w:p w14:paraId="6C08CD1B" w14:textId="77777777" w:rsidR="005C3AD1" w:rsidRDefault="005C3AD1" w:rsidP="005C3AD1">
      <w:pPr>
        <w:pStyle w:val="Nzev"/>
      </w:pPr>
    </w:p>
    <w:p w14:paraId="28B17FD8" w14:textId="77777777" w:rsidR="005C3AD1" w:rsidRDefault="005C3AD1" w:rsidP="005C3AD1">
      <w:pPr>
        <w:pStyle w:val="Nzev"/>
      </w:pPr>
    </w:p>
    <w:p w14:paraId="3C823ED6" w14:textId="77777777" w:rsidR="005C3AD1" w:rsidRDefault="005C3AD1" w:rsidP="005C3AD1">
      <w:pPr>
        <w:pStyle w:val="Nzev"/>
      </w:pPr>
    </w:p>
    <w:p w14:paraId="6BB16883" w14:textId="77777777" w:rsidR="005C3AD1" w:rsidRDefault="005C3AD1" w:rsidP="005C3AD1">
      <w:pPr>
        <w:pStyle w:val="Nzev"/>
      </w:pPr>
    </w:p>
    <w:p w14:paraId="10036274" w14:textId="77777777" w:rsidR="005C3AD1" w:rsidRDefault="005C3AD1" w:rsidP="005C3AD1">
      <w:pPr>
        <w:pStyle w:val="Nzev"/>
      </w:pPr>
    </w:p>
    <w:p w14:paraId="6CE4AF2A" w14:textId="77777777" w:rsidR="005C3AD1" w:rsidRDefault="005C3AD1" w:rsidP="005C3AD1">
      <w:pPr>
        <w:pStyle w:val="Nzev"/>
      </w:pPr>
    </w:p>
    <w:p w14:paraId="1C20D2D9" w14:textId="77777777" w:rsidR="005C3AD1" w:rsidRDefault="005C3AD1" w:rsidP="005C3AD1">
      <w:pPr>
        <w:pStyle w:val="Nzev"/>
        <w:jc w:val="left"/>
      </w:pPr>
    </w:p>
    <w:p w14:paraId="32459A96" w14:textId="77777777" w:rsidR="005C3AD1" w:rsidRDefault="005C3AD1" w:rsidP="005C3AD1">
      <w:pPr>
        <w:pStyle w:val="Nzev"/>
        <w:jc w:val="left"/>
      </w:pPr>
    </w:p>
    <w:p w14:paraId="33483878" w14:textId="77777777" w:rsidR="005C3AD1" w:rsidRDefault="005C3AD1" w:rsidP="005C3AD1">
      <w:pPr>
        <w:pStyle w:val="Nzev"/>
        <w:jc w:val="left"/>
      </w:pPr>
    </w:p>
    <w:p w14:paraId="74AB3479" w14:textId="77777777" w:rsidR="005C3AD1" w:rsidRDefault="005C3AD1" w:rsidP="005C3AD1">
      <w:pPr>
        <w:pStyle w:val="Nzev"/>
        <w:jc w:val="left"/>
        <w:rPr>
          <w:sz w:val="24"/>
          <w:szCs w:val="24"/>
        </w:rPr>
      </w:pPr>
    </w:p>
    <w:p w14:paraId="670900D6" w14:textId="77777777" w:rsidR="005C3AD1" w:rsidRDefault="005C3AD1" w:rsidP="005C3AD1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Želatovice, duben 2020</w:t>
      </w:r>
    </w:p>
    <w:p w14:paraId="5F720DBF" w14:textId="77777777" w:rsidR="005C3AD1" w:rsidRDefault="005C3AD1" w:rsidP="005C3AD1">
      <w:pPr>
        <w:pStyle w:val="Nzev"/>
        <w:jc w:val="right"/>
      </w:pPr>
    </w:p>
    <w:p w14:paraId="358649D4" w14:textId="77777777" w:rsidR="005C3AD1" w:rsidRDefault="005C3AD1" w:rsidP="005C3AD1">
      <w:pPr>
        <w:pStyle w:val="Nzev"/>
      </w:pPr>
    </w:p>
    <w:p w14:paraId="7BCB2400" w14:textId="77777777" w:rsidR="005C3AD1" w:rsidRDefault="005C3AD1" w:rsidP="005C3AD1">
      <w:pPr>
        <w:pStyle w:val="Nzev"/>
      </w:pPr>
    </w:p>
    <w:p w14:paraId="3B3119F9" w14:textId="77777777" w:rsidR="005C3AD1" w:rsidRDefault="005C3AD1" w:rsidP="005C3AD1">
      <w:pPr>
        <w:pStyle w:val="Nzev"/>
      </w:pPr>
      <w:r>
        <w:t xml:space="preserve">Obec Želatovice, </w:t>
      </w:r>
      <w:proofErr w:type="gramStart"/>
      <w:r>
        <w:t>IČO  00302287</w:t>
      </w:r>
      <w:proofErr w:type="gramEnd"/>
    </w:p>
    <w:p w14:paraId="65BE369A" w14:textId="77777777" w:rsidR="005C3AD1" w:rsidRDefault="005C3AD1" w:rsidP="005C3AD1">
      <w:pPr>
        <w:pStyle w:val="Podnadpis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Závěrečný účet </w:t>
      </w:r>
      <w:proofErr w:type="gramStart"/>
      <w:r>
        <w:rPr>
          <w:b/>
          <w:sz w:val="52"/>
          <w:szCs w:val="52"/>
        </w:rPr>
        <w:t>obce  za</w:t>
      </w:r>
      <w:proofErr w:type="gramEnd"/>
      <w:r>
        <w:rPr>
          <w:b/>
          <w:sz w:val="52"/>
          <w:szCs w:val="52"/>
        </w:rPr>
        <w:t xml:space="preserve"> rok 2019</w:t>
      </w:r>
    </w:p>
    <w:p w14:paraId="4D41A748" w14:textId="77777777" w:rsidR="005C3AD1" w:rsidRDefault="005C3AD1" w:rsidP="005C3AD1">
      <w:pPr>
        <w:jc w:val="center"/>
        <w:rPr>
          <w:b/>
          <w:sz w:val="24"/>
          <w:u w:val="single"/>
        </w:rPr>
      </w:pPr>
    </w:p>
    <w:p w14:paraId="6ABB603A" w14:textId="77777777" w:rsidR="005C3AD1" w:rsidRDefault="005C3AD1" w:rsidP="005C3AD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Údaje o obci</w:t>
      </w:r>
    </w:p>
    <w:p w14:paraId="31678091" w14:textId="77777777" w:rsidR="005C3AD1" w:rsidRDefault="005C3AD1" w:rsidP="005C3AD1"/>
    <w:p w14:paraId="6ABBF8F0" w14:textId="77777777" w:rsidR="005C3AD1" w:rsidRDefault="005C3AD1" w:rsidP="005C3AD1">
      <w:r>
        <w:rPr>
          <w:b/>
          <w:sz w:val="22"/>
          <w:u w:val="single"/>
        </w:rPr>
        <w:t>Adresa:</w:t>
      </w:r>
      <w:r>
        <w:t xml:space="preserve"> </w:t>
      </w:r>
      <w:proofErr w:type="gramStart"/>
      <w:r>
        <w:t>Obec  Želatovice</w:t>
      </w:r>
      <w:proofErr w:type="gramEnd"/>
      <w:r>
        <w:t xml:space="preserve"> č.p. 92, 751 16 Želatovice</w:t>
      </w:r>
    </w:p>
    <w:p w14:paraId="484A0D37" w14:textId="77777777" w:rsidR="005C3AD1" w:rsidRDefault="005C3AD1" w:rsidP="005C3AD1">
      <w:pPr>
        <w:pStyle w:val="Nadpis4"/>
        <w:rPr>
          <w:sz w:val="20"/>
        </w:rPr>
      </w:pPr>
    </w:p>
    <w:p w14:paraId="5BE9E4C0" w14:textId="77777777" w:rsidR="005C3AD1" w:rsidRDefault="005C3AD1" w:rsidP="005C3AD1">
      <w:pPr>
        <w:pStyle w:val="Nadpis4"/>
        <w:rPr>
          <w:sz w:val="20"/>
        </w:rPr>
      </w:pPr>
      <w:r>
        <w:rPr>
          <w:b/>
          <w:sz w:val="22"/>
          <w:u w:val="single"/>
        </w:rPr>
        <w:t xml:space="preserve">Telefonické </w:t>
      </w:r>
      <w:proofErr w:type="gramStart"/>
      <w:r>
        <w:rPr>
          <w:b/>
          <w:sz w:val="22"/>
          <w:u w:val="single"/>
        </w:rPr>
        <w:t>spojení: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581 227 033</w:t>
      </w:r>
    </w:p>
    <w:p w14:paraId="36F97790" w14:textId="77777777" w:rsidR="005C3AD1" w:rsidRDefault="005C3AD1" w:rsidP="005C3AD1">
      <w:r>
        <w:tab/>
        <w:t xml:space="preserve">        </w:t>
      </w:r>
      <w:r>
        <w:tab/>
        <w:t xml:space="preserve">            </w:t>
      </w:r>
    </w:p>
    <w:p w14:paraId="1B6C92AD" w14:textId="77777777" w:rsidR="005C3AD1" w:rsidRDefault="005C3AD1" w:rsidP="005C3AD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Podatelna: </w:t>
      </w:r>
    </w:p>
    <w:p w14:paraId="2F43B5A4" w14:textId="77777777" w:rsidR="005C3AD1" w:rsidRDefault="005C3AD1" w:rsidP="005C3AD1">
      <w:pPr>
        <w:rPr>
          <w:sz w:val="24"/>
        </w:rPr>
      </w:pPr>
      <w:r>
        <w:rPr>
          <w:sz w:val="24"/>
        </w:rPr>
        <w:t xml:space="preserve">e-mailová pošta:  </w:t>
      </w:r>
      <w:hyperlink r:id="rId6" w:history="1">
        <w:r>
          <w:rPr>
            <w:rStyle w:val="Hypertextovodkaz"/>
            <w:sz w:val="24"/>
          </w:rPr>
          <w:t>ou@zelatovice.cz</w:t>
        </w:r>
      </w:hyperlink>
      <w:r>
        <w:rPr>
          <w:sz w:val="24"/>
        </w:rPr>
        <w:t xml:space="preserve"> </w:t>
      </w:r>
    </w:p>
    <w:p w14:paraId="539C104C" w14:textId="77777777" w:rsidR="005C3AD1" w:rsidRDefault="005C3AD1" w:rsidP="005C3AD1">
      <w:pPr>
        <w:rPr>
          <w:sz w:val="24"/>
        </w:rPr>
      </w:pPr>
      <w:r>
        <w:rPr>
          <w:sz w:val="24"/>
        </w:rPr>
        <w:t xml:space="preserve"> </w:t>
      </w:r>
    </w:p>
    <w:p w14:paraId="252A0489" w14:textId="77777777" w:rsidR="005C3AD1" w:rsidRDefault="005C3AD1" w:rsidP="005C3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internetové stránky obce: </w:t>
      </w:r>
      <w:hyperlink r:id="rId7" w:history="1">
        <w:r>
          <w:rPr>
            <w:rStyle w:val="Hypertextovodkaz"/>
            <w:b/>
            <w:sz w:val="24"/>
            <w:szCs w:val="24"/>
          </w:rPr>
          <w:t>www.zelatovice.cz</w:t>
        </w:r>
      </w:hyperlink>
    </w:p>
    <w:p w14:paraId="57FCB5D6" w14:textId="77777777" w:rsidR="005C3AD1" w:rsidRDefault="005C3AD1" w:rsidP="005C3AD1">
      <w:pPr>
        <w:rPr>
          <w:b/>
          <w:sz w:val="22"/>
          <w:u w:val="single"/>
        </w:rPr>
      </w:pPr>
    </w:p>
    <w:p w14:paraId="14D8CA2E" w14:textId="77777777" w:rsidR="005C3AD1" w:rsidRDefault="005C3AD1" w:rsidP="005C3AD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Bankovní spojení: </w:t>
      </w:r>
    </w:p>
    <w:p w14:paraId="5BD10EB7" w14:textId="77777777" w:rsidR="005C3AD1" w:rsidRDefault="005C3AD1" w:rsidP="005C3AD1">
      <w:r>
        <w:t xml:space="preserve">Běžný </w:t>
      </w:r>
      <w:proofErr w:type="gramStart"/>
      <w:r>
        <w:t>účet  u</w:t>
      </w:r>
      <w:proofErr w:type="gramEnd"/>
      <w:r>
        <w:t xml:space="preserve"> KB a.s., pobočka Přerov, </w:t>
      </w:r>
      <w:proofErr w:type="spellStart"/>
      <w:r>
        <w:t>č.ú</w:t>
      </w:r>
      <w:proofErr w:type="spellEnd"/>
      <w:r>
        <w:t xml:space="preserve">. 4628831/0100, </w:t>
      </w:r>
    </w:p>
    <w:p w14:paraId="7E2E71AC" w14:textId="77777777" w:rsidR="005C3AD1" w:rsidRDefault="005C3AD1" w:rsidP="005C3AD1">
      <w:r>
        <w:t xml:space="preserve">běžný účet u ČNB pro příjem dotací, </w:t>
      </w:r>
      <w:proofErr w:type="spellStart"/>
      <w:r>
        <w:t>č.ú</w:t>
      </w:r>
      <w:proofErr w:type="spellEnd"/>
      <w:r>
        <w:t>. 94-8311831/0710</w:t>
      </w:r>
    </w:p>
    <w:p w14:paraId="56CBC29A" w14:textId="77777777" w:rsidR="005C3AD1" w:rsidRDefault="005C3AD1" w:rsidP="005C3AD1">
      <w:pPr>
        <w:pStyle w:val="Nadpis4"/>
        <w:rPr>
          <w:b/>
        </w:rPr>
      </w:pPr>
    </w:p>
    <w:p w14:paraId="61F5762B" w14:textId="77777777" w:rsidR="005C3AD1" w:rsidRDefault="005C3AD1" w:rsidP="005C3AD1">
      <w:pPr>
        <w:pStyle w:val="Nadpis4"/>
        <w:rPr>
          <w:b/>
        </w:rPr>
      </w:pPr>
      <w:r>
        <w:rPr>
          <w:b/>
        </w:rPr>
        <w:t xml:space="preserve">Počet </w:t>
      </w:r>
      <w:proofErr w:type="gramStart"/>
      <w:r>
        <w:rPr>
          <w:b/>
        </w:rPr>
        <w:t>obyvatel  k</w:t>
      </w:r>
      <w:proofErr w:type="gramEnd"/>
      <w:r>
        <w:rPr>
          <w:b/>
        </w:rPr>
        <w:t xml:space="preserve">   1. 1. 2019 </w:t>
      </w:r>
      <w:r>
        <w:rPr>
          <w:b/>
        </w:rPr>
        <w:tab/>
        <w:t xml:space="preserve"> 527</w:t>
      </w:r>
    </w:p>
    <w:p w14:paraId="20C342DD" w14:textId="77777777" w:rsidR="005C3AD1" w:rsidRDefault="005C3AD1" w:rsidP="005C3AD1">
      <w:pPr>
        <w:pStyle w:val="Nadpis4"/>
        <w:rPr>
          <w:b/>
          <w:u w:val="single"/>
        </w:rPr>
      </w:pPr>
      <w:r>
        <w:rPr>
          <w:b/>
        </w:rPr>
        <w:t xml:space="preserve">Počet </w:t>
      </w:r>
      <w:proofErr w:type="gramStart"/>
      <w:r>
        <w:rPr>
          <w:b/>
        </w:rPr>
        <w:t>obyvatel  k</w:t>
      </w:r>
      <w:proofErr w:type="gramEnd"/>
      <w:r>
        <w:rPr>
          <w:b/>
        </w:rPr>
        <w:t xml:space="preserve"> 31. 12. 2019          549</w:t>
      </w:r>
    </w:p>
    <w:p w14:paraId="7DE8D9B2" w14:textId="77777777" w:rsidR="005C3AD1" w:rsidRDefault="005C3AD1" w:rsidP="005C3AD1">
      <w:pPr>
        <w:pStyle w:val="Nadpis3"/>
        <w:rPr>
          <w:sz w:val="24"/>
        </w:rPr>
      </w:pPr>
      <w:r>
        <w:rPr>
          <w:sz w:val="24"/>
        </w:rPr>
        <w:t xml:space="preserve">Rozloha katastru </w:t>
      </w:r>
      <w:proofErr w:type="gramStart"/>
      <w:r>
        <w:rPr>
          <w:sz w:val="24"/>
        </w:rPr>
        <w:t xml:space="preserve">obce:   </w:t>
      </w:r>
      <w:proofErr w:type="gramEnd"/>
      <w:r>
        <w:rPr>
          <w:sz w:val="24"/>
        </w:rPr>
        <w:t xml:space="preserve">   </w:t>
      </w:r>
      <w:smartTag w:uri="urn:schemas-microsoft-com:office:smarttags" w:element="metricconverter">
        <w:smartTagPr>
          <w:attr w:name="ProductID" w:val="446 ha"/>
        </w:smartTagPr>
        <w:r>
          <w:rPr>
            <w:sz w:val="24"/>
          </w:rPr>
          <w:t>446 ha</w:t>
        </w:r>
      </w:smartTag>
      <w:r>
        <w:rPr>
          <w:sz w:val="24"/>
        </w:rPr>
        <w:t xml:space="preserve">     </w:t>
      </w:r>
    </w:p>
    <w:p w14:paraId="68F47174" w14:textId="77777777" w:rsidR="005C3AD1" w:rsidRDefault="005C3AD1" w:rsidP="005C3AD1"/>
    <w:p w14:paraId="04B16FA6" w14:textId="77777777" w:rsidR="005C3AD1" w:rsidRDefault="005C3AD1" w:rsidP="005C3AD1"/>
    <w:p w14:paraId="2614D420" w14:textId="77777777" w:rsidR="005C3AD1" w:rsidRDefault="005C3AD1" w:rsidP="005C3AD1">
      <w:pPr>
        <w:rPr>
          <w:b/>
          <w:sz w:val="24"/>
          <w:u w:val="single"/>
        </w:rPr>
      </w:pPr>
    </w:p>
    <w:p w14:paraId="081A9889" w14:textId="77777777" w:rsidR="005C3AD1" w:rsidRDefault="005C3AD1" w:rsidP="005C3AD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Zastupitelstvo obce v roce 2019</w:t>
      </w:r>
    </w:p>
    <w:p w14:paraId="7F5A6920" w14:textId="77777777" w:rsidR="005C3AD1" w:rsidRDefault="005C3AD1" w:rsidP="005C3AD1">
      <w:pPr>
        <w:rPr>
          <w:b/>
          <w:sz w:val="24"/>
          <w:u w:val="single"/>
        </w:rPr>
      </w:pPr>
      <w:r>
        <w:rPr>
          <w:b/>
          <w:sz w:val="22"/>
        </w:rPr>
        <w:t xml:space="preserve">Starosta </w:t>
      </w:r>
      <w:proofErr w:type="gramStart"/>
      <w:r>
        <w:rPr>
          <w:b/>
          <w:sz w:val="22"/>
        </w:rPr>
        <w:t xml:space="preserve">obce:   </w:t>
      </w:r>
      <w:proofErr w:type="gramEnd"/>
      <w:r>
        <w:rPr>
          <w:b/>
          <w:sz w:val="22"/>
        </w:rPr>
        <w:t xml:space="preserve">         Zdeněk Dorazil </w:t>
      </w:r>
    </w:p>
    <w:p w14:paraId="4A7FFB04" w14:textId="77777777" w:rsidR="005C3AD1" w:rsidRDefault="005C3AD1" w:rsidP="005C3AD1">
      <w:pPr>
        <w:pStyle w:val="Nadpis8"/>
      </w:pPr>
      <w:r>
        <w:t xml:space="preserve">Místostarosta </w:t>
      </w:r>
      <w:proofErr w:type="gramStart"/>
      <w:r>
        <w:t xml:space="preserve">obce:   </w:t>
      </w:r>
      <w:proofErr w:type="gramEnd"/>
      <w:r>
        <w:t>Ing. Roman Hambálek</w:t>
      </w:r>
    </w:p>
    <w:p w14:paraId="2ACDB52D" w14:textId="77777777" w:rsidR="005C3AD1" w:rsidRDefault="005C3AD1" w:rsidP="005C3AD1">
      <w:pPr>
        <w:pStyle w:val="Nadpis4"/>
        <w:rPr>
          <w:sz w:val="20"/>
        </w:rPr>
      </w:pPr>
      <w:r>
        <w:t xml:space="preserve">Zastupitelstvo </w:t>
      </w:r>
      <w:proofErr w:type="gramStart"/>
      <w:r>
        <w:t>obce:</w:t>
      </w:r>
      <w:r>
        <w:rPr>
          <w:sz w:val="20"/>
        </w:rPr>
        <w:t xml:space="preserve">  9</w:t>
      </w:r>
      <w:proofErr w:type="gramEnd"/>
      <w:r>
        <w:rPr>
          <w:sz w:val="20"/>
        </w:rPr>
        <w:t>-ti členné</w:t>
      </w:r>
    </w:p>
    <w:p w14:paraId="30AC4854" w14:textId="77777777" w:rsidR="005C3AD1" w:rsidRDefault="005C3AD1" w:rsidP="005C3AD1">
      <w:pPr>
        <w:rPr>
          <w:u w:val="single"/>
        </w:rPr>
      </w:pPr>
      <w:r>
        <w:rPr>
          <w:u w:val="single"/>
        </w:rPr>
        <w:t>Jmenný seznam:</w:t>
      </w:r>
    </w:p>
    <w:p w14:paraId="5C5F9535" w14:textId="77777777" w:rsidR="005C3AD1" w:rsidRDefault="005C3AD1" w:rsidP="005C3AD1">
      <w:r>
        <w:t>Zdeněk Dorazil, starosta obce</w:t>
      </w:r>
    </w:p>
    <w:p w14:paraId="59EBF229" w14:textId="77777777" w:rsidR="005C3AD1" w:rsidRDefault="005C3AD1" w:rsidP="005C3AD1">
      <w:r>
        <w:t>Ing. Roman Hambálek, místostarosta</w:t>
      </w:r>
    </w:p>
    <w:p w14:paraId="4BB5FBEA" w14:textId="77777777" w:rsidR="005C3AD1" w:rsidRDefault="005C3AD1" w:rsidP="005C3AD1">
      <w:r>
        <w:t>Mgr. Aleš Janota</w:t>
      </w:r>
    </w:p>
    <w:p w14:paraId="1F8E24DD" w14:textId="77777777" w:rsidR="005C3AD1" w:rsidRDefault="005C3AD1" w:rsidP="005C3AD1">
      <w:r>
        <w:t>Lubomír Král</w:t>
      </w:r>
    </w:p>
    <w:p w14:paraId="2B28F87F" w14:textId="77777777" w:rsidR="005C3AD1" w:rsidRDefault="005C3AD1" w:rsidP="005C3AD1">
      <w:r>
        <w:t>Ing. Dan Ležák</w:t>
      </w:r>
    </w:p>
    <w:p w14:paraId="5DD1DB2E" w14:textId="77777777" w:rsidR="005C3AD1" w:rsidRDefault="005C3AD1" w:rsidP="005C3AD1">
      <w:r>
        <w:t>Oldřiška Sedláčková</w:t>
      </w:r>
    </w:p>
    <w:p w14:paraId="56D252A5" w14:textId="77777777" w:rsidR="005C3AD1" w:rsidRDefault="005C3AD1" w:rsidP="005C3AD1">
      <w:r>
        <w:t>František Válek</w:t>
      </w:r>
    </w:p>
    <w:p w14:paraId="5DB96319" w14:textId="77777777" w:rsidR="005C3AD1" w:rsidRDefault="005C3AD1" w:rsidP="005C3AD1">
      <w:r>
        <w:t xml:space="preserve">Libor </w:t>
      </w:r>
      <w:proofErr w:type="spellStart"/>
      <w:r>
        <w:t>Vyhňák</w:t>
      </w:r>
      <w:proofErr w:type="spellEnd"/>
    </w:p>
    <w:p w14:paraId="2C1BAA26" w14:textId="77777777" w:rsidR="005C3AD1" w:rsidRDefault="005C3AD1" w:rsidP="005C3AD1">
      <w:r>
        <w:t>Ing. Zdeněk Zmeškal</w:t>
      </w:r>
    </w:p>
    <w:p w14:paraId="3C5B3525" w14:textId="77777777" w:rsidR="005C3AD1" w:rsidRDefault="005C3AD1" w:rsidP="005C3AD1"/>
    <w:p w14:paraId="12128EE8" w14:textId="77777777" w:rsidR="005C3AD1" w:rsidRDefault="005C3AD1" w:rsidP="005C3AD1">
      <w:pPr>
        <w:pStyle w:val="Zhlav"/>
        <w:tabs>
          <w:tab w:val="left" w:pos="708"/>
        </w:tabs>
      </w:pPr>
      <w:proofErr w:type="gramStart"/>
      <w:r>
        <w:rPr>
          <w:b/>
          <w:u w:val="single"/>
        </w:rPr>
        <w:t>Zasedání  ZO</w:t>
      </w:r>
      <w:proofErr w:type="gramEnd"/>
      <w:r>
        <w:rPr>
          <w:b/>
          <w:u w:val="single"/>
        </w:rPr>
        <w:t xml:space="preserve"> v roce 2019</w:t>
      </w:r>
    </w:p>
    <w:p w14:paraId="6D01122D" w14:textId="77777777" w:rsidR="005C3AD1" w:rsidRDefault="005C3AD1" w:rsidP="005C3AD1">
      <w:pPr>
        <w:pStyle w:val="Zhlav"/>
        <w:tabs>
          <w:tab w:val="left" w:pos="708"/>
        </w:tabs>
      </w:pPr>
      <w:r>
        <w:t xml:space="preserve"> 3. zasedání ZO Želatovice </w:t>
      </w:r>
      <w:proofErr w:type="gramStart"/>
      <w:r>
        <w:t>konané  14.</w:t>
      </w:r>
      <w:proofErr w:type="gramEnd"/>
      <w:r>
        <w:t xml:space="preserve"> 2. 2019</w:t>
      </w:r>
    </w:p>
    <w:p w14:paraId="5D233584" w14:textId="77777777" w:rsidR="005C3AD1" w:rsidRDefault="005C3AD1" w:rsidP="005C3AD1">
      <w:pPr>
        <w:pStyle w:val="Zhlav"/>
        <w:tabs>
          <w:tab w:val="left" w:pos="708"/>
        </w:tabs>
      </w:pPr>
      <w:r>
        <w:t xml:space="preserve"> 4. zasedání ZO Želatovice </w:t>
      </w:r>
      <w:proofErr w:type="gramStart"/>
      <w:r>
        <w:t>konané  28.</w:t>
      </w:r>
      <w:proofErr w:type="gramEnd"/>
      <w:r>
        <w:t xml:space="preserve"> 2. 2019</w:t>
      </w:r>
    </w:p>
    <w:p w14:paraId="2AC8FBD2" w14:textId="77777777" w:rsidR="005C3AD1" w:rsidRDefault="005C3AD1" w:rsidP="005C3AD1">
      <w:pPr>
        <w:pStyle w:val="Zhlav"/>
        <w:tabs>
          <w:tab w:val="left" w:pos="708"/>
        </w:tabs>
      </w:pPr>
      <w:r>
        <w:t xml:space="preserve"> 5. zasedání ZO Želatovice </w:t>
      </w:r>
      <w:proofErr w:type="gramStart"/>
      <w:r>
        <w:t>konané  20.</w:t>
      </w:r>
      <w:proofErr w:type="gramEnd"/>
      <w:r>
        <w:t xml:space="preserve"> 5. 2019</w:t>
      </w:r>
    </w:p>
    <w:p w14:paraId="7B716C38" w14:textId="77777777" w:rsidR="005C3AD1" w:rsidRDefault="005C3AD1" w:rsidP="005C3AD1">
      <w:pPr>
        <w:pStyle w:val="Zhlav"/>
        <w:tabs>
          <w:tab w:val="left" w:pos="708"/>
        </w:tabs>
      </w:pPr>
      <w:r>
        <w:t xml:space="preserve"> 6. zasedání ZO Želatovice </w:t>
      </w:r>
      <w:proofErr w:type="gramStart"/>
      <w:r>
        <w:t>konané  13.</w:t>
      </w:r>
      <w:proofErr w:type="gramEnd"/>
      <w:r>
        <w:t xml:space="preserve"> 6. 2019</w:t>
      </w:r>
    </w:p>
    <w:p w14:paraId="4951A4BE" w14:textId="77777777" w:rsidR="005C3AD1" w:rsidRDefault="005C3AD1" w:rsidP="005C3AD1">
      <w:pPr>
        <w:pStyle w:val="Zhlav"/>
        <w:tabs>
          <w:tab w:val="left" w:pos="708"/>
        </w:tabs>
      </w:pPr>
      <w:r>
        <w:t xml:space="preserve"> 7. zasedání ZO Želatovice </w:t>
      </w:r>
      <w:proofErr w:type="gramStart"/>
      <w:r>
        <w:t>konané  12.</w:t>
      </w:r>
      <w:proofErr w:type="gramEnd"/>
      <w:r>
        <w:t xml:space="preserve"> 9. 2019</w:t>
      </w:r>
    </w:p>
    <w:p w14:paraId="5C29E55D" w14:textId="77777777" w:rsidR="005C3AD1" w:rsidRDefault="005C3AD1" w:rsidP="005C3AD1">
      <w:pPr>
        <w:pStyle w:val="Zhlav"/>
        <w:tabs>
          <w:tab w:val="left" w:pos="708"/>
        </w:tabs>
      </w:pPr>
      <w:r>
        <w:t xml:space="preserve"> 8. zasedání ZO Želatovice konané    1.10. 2019</w:t>
      </w:r>
    </w:p>
    <w:p w14:paraId="4E51008B" w14:textId="77777777" w:rsidR="005C3AD1" w:rsidRDefault="005C3AD1" w:rsidP="005C3AD1">
      <w:pPr>
        <w:pStyle w:val="Zhlav"/>
        <w:tabs>
          <w:tab w:val="left" w:pos="708"/>
        </w:tabs>
      </w:pPr>
      <w:r>
        <w:t xml:space="preserve"> 9. zasedání ZO Želatovice konané 28. 11. 2019</w:t>
      </w:r>
    </w:p>
    <w:p w14:paraId="148EB395" w14:textId="77777777" w:rsidR="005C3AD1" w:rsidRDefault="005C3AD1" w:rsidP="005C3AD1">
      <w:pPr>
        <w:pStyle w:val="Zhlav"/>
        <w:tabs>
          <w:tab w:val="left" w:pos="708"/>
        </w:tabs>
      </w:pPr>
      <w:r>
        <w:t>10. zasedání ZO Želatovice konané 12. 12. 2019</w:t>
      </w:r>
    </w:p>
    <w:p w14:paraId="418C21DD" w14:textId="77777777" w:rsidR="005C3AD1" w:rsidRDefault="005C3AD1" w:rsidP="005C3AD1">
      <w:pPr>
        <w:pStyle w:val="Zhlav"/>
        <w:tabs>
          <w:tab w:val="left" w:pos="708"/>
        </w:tabs>
      </w:pPr>
    </w:p>
    <w:p w14:paraId="37FBE0BF" w14:textId="77777777" w:rsidR="005C3AD1" w:rsidRDefault="005C3AD1" w:rsidP="005C3AD1">
      <w:pPr>
        <w:pStyle w:val="Zhlav"/>
        <w:tabs>
          <w:tab w:val="left" w:pos="708"/>
        </w:tabs>
      </w:pPr>
    </w:p>
    <w:p w14:paraId="54E9C179" w14:textId="77777777" w:rsidR="005C3AD1" w:rsidRDefault="005C3AD1" w:rsidP="005C3AD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 roce 2019 pracoval</w:t>
      </w:r>
    </w:p>
    <w:p w14:paraId="26B020BE" w14:textId="77777777" w:rsidR="005C3AD1" w:rsidRDefault="005C3AD1" w:rsidP="005C3AD1">
      <w:pPr>
        <w:rPr>
          <w:b/>
          <w:sz w:val="22"/>
        </w:rPr>
      </w:pPr>
      <w:r>
        <w:rPr>
          <w:b/>
          <w:sz w:val="22"/>
        </w:rPr>
        <w:t>-  výbor finanční</w:t>
      </w:r>
    </w:p>
    <w:p w14:paraId="4DE4CE12" w14:textId="77777777" w:rsidR="005C3AD1" w:rsidRDefault="005C3AD1" w:rsidP="005C3AD1">
      <w:r>
        <w:rPr>
          <w:b/>
          <w:sz w:val="22"/>
        </w:rPr>
        <w:t>-  výbor kontrolní</w:t>
      </w:r>
    </w:p>
    <w:p w14:paraId="5DC27974" w14:textId="77777777" w:rsidR="005C3AD1" w:rsidRDefault="005C3AD1" w:rsidP="005C3AD1"/>
    <w:p w14:paraId="08BA4D15" w14:textId="77777777" w:rsidR="005C3AD1" w:rsidRDefault="005C3AD1" w:rsidP="005C3AD1"/>
    <w:p w14:paraId="6E2BCE5B" w14:textId="77777777" w:rsidR="005C3AD1" w:rsidRDefault="005C3AD1" w:rsidP="005C3AD1"/>
    <w:p w14:paraId="21986DF3" w14:textId="77777777" w:rsidR="005C3AD1" w:rsidRDefault="005C3AD1" w:rsidP="005C3AD1">
      <w:pPr>
        <w:pStyle w:val="Nadpis1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lastRenderedPageBreak/>
        <w:t>Složení  výborů</w:t>
      </w:r>
      <w:proofErr w:type="gramEnd"/>
      <w:r>
        <w:rPr>
          <w:sz w:val="24"/>
          <w:szCs w:val="24"/>
          <w:u w:val="single"/>
        </w:rPr>
        <w:t xml:space="preserve"> </w:t>
      </w:r>
    </w:p>
    <w:p w14:paraId="6FBEC48A" w14:textId="77777777" w:rsidR="005C3AD1" w:rsidRDefault="005C3AD1" w:rsidP="005C3AD1"/>
    <w:p w14:paraId="0486C3FE" w14:textId="77777777" w:rsidR="005C3AD1" w:rsidRDefault="005C3AD1" w:rsidP="005C3AD1">
      <w:pPr>
        <w:rPr>
          <w:b/>
        </w:rPr>
      </w:pPr>
      <w:r>
        <w:rPr>
          <w:b/>
        </w:rPr>
        <w:t>Kontrolní výbor</w:t>
      </w:r>
    </w:p>
    <w:p w14:paraId="4119A371" w14:textId="77777777" w:rsidR="005C3AD1" w:rsidRDefault="005C3AD1" w:rsidP="005C3AD1">
      <w:proofErr w:type="gramStart"/>
      <w:r>
        <w:t>předseda :</w:t>
      </w:r>
      <w:proofErr w:type="gramEnd"/>
      <w:r>
        <w:t xml:space="preserve">  ing. Zdeněk Zmeškal</w:t>
      </w:r>
    </w:p>
    <w:p w14:paraId="0F9FFA6C" w14:textId="77777777" w:rsidR="005C3AD1" w:rsidRDefault="005C3AD1" w:rsidP="005C3AD1">
      <w:proofErr w:type="gramStart"/>
      <w:r>
        <w:t xml:space="preserve">členové:   </w:t>
      </w:r>
      <w:proofErr w:type="gramEnd"/>
      <w:r>
        <w:t xml:space="preserve"> Mgr. Aleš Janota, Libor </w:t>
      </w:r>
      <w:proofErr w:type="spellStart"/>
      <w:r>
        <w:t>Vyhňák</w:t>
      </w:r>
      <w:proofErr w:type="spellEnd"/>
    </w:p>
    <w:p w14:paraId="0756C8F2" w14:textId="77777777" w:rsidR="005C3AD1" w:rsidRDefault="005C3AD1" w:rsidP="005C3AD1"/>
    <w:p w14:paraId="276798DF" w14:textId="77777777" w:rsidR="005C3AD1" w:rsidRDefault="005C3AD1" w:rsidP="005C3AD1">
      <w:pPr>
        <w:rPr>
          <w:b/>
        </w:rPr>
      </w:pPr>
      <w:r>
        <w:rPr>
          <w:b/>
        </w:rPr>
        <w:t>Finanční výbor</w:t>
      </w:r>
    </w:p>
    <w:p w14:paraId="4C607C40" w14:textId="77777777" w:rsidR="005C3AD1" w:rsidRDefault="005C3AD1" w:rsidP="005C3AD1">
      <w:proofErr w:type="gramStart"/>
      <w:r>
        <w:t>předseda :</w:t>
      </w:r>
      <w:proofErr w:type="gramEnd"/>
      <w:r>
        <w:t xml:space="preserve">  Oldřiška Sedláčková</w:t>
      </w:r>
    </w:p>
    <w:p w14:paraId="2C8B89E7" w14:textId="77777777" w:rsidR="005C3AD1" w:rsidRDefault="005C3AD1" w:rsidP="005C3AD1">
      <w:proofErr w:type="gramStart"/>
      <w:r>
        <w:t xml:space="preserve">členové:   </w:t>
      </w:r>
      <w:proofErr w:type="gramEnd"/>
      <w:r>
        <w:t xml:space="preserve">  Ing.  František </w:t>
      </w:r>
      <w:proofErr w:type="spellStart"/>
      <w:r>
        <w:t>Schröpfer</w:t>
      </w:r>
      <w:proofErr w:type="spellEnd"/>
      <w:r>
        <w:t>, Jitka Vymětalíková</w:t>
      </w:r>
    </w:p>
    <w:p w14:paraId="003636EB" w14:textId="77777777" w:rsidR="005C3AD1" w:rsidRDefault="005C3AD1" w:rsidP="005C3AD1">
      <w:pPr>
        <w:rPr>
          <w:b/>
          <w:u w:val="single"/>
        </w:rPr>
      </w:pPr>
    </w:p>
    <w:p w14:paraId="3AE57A3D" w14:textId="77777777" w:rsidR="005C3AD1" w:rsidRDefault="005C3AD1" w:rsidP="005C3AD1">
      <w:pPr>
        <w:rPr>
          <w:b/>
          <w:u w:val="single"/>
        </w:rPr>
      </w:pPr>
    </w:p>
    <w:p w14:paraId="108F37BA" w14:textId="77777777" w:rsidR="005C3AD1" w:rsidRDefault="005C3AD1" w:rsidP="005C3AD1">
      <w:pPr>
        <w:rPr>
          <w:b/>
          <w:u w:val="single"/>
        </w:rPr>
      </w:pPr>
      <w:r>
        <w:rPr>
          <w:b/>
          <w:u w:val="single"/>
        </w:rPr>
        <w:t xml:space="preserve">Obecně závazné vyhlášky </w:t>
      </w:r>
      <w:proofErr w:type="gramStart"/>
      <w:r>
        <w:rPr>
          <w:b/>
          <w:u w:val="single"/>
        </w:rPr>
        <w:t>obce  platné</w:t>
      </w:r>
      <w:proofErr w:type="gramEnd"/>
      <w:r>
        <w:rPr>
          <w:b/>
          <w:u w:val="single"/>
        </w:rPr>
        <w:t xml:space="preserve"> v roce 2019:</w:t>
      </w:r>
    </w:p>
    <w:p w14:paraId="615999F5" w14:textId="77777777" w:rsidR="005C3AD1" w:rsidRDefault="005C3AD1" w:rsidP="005C3AD1">
      <w:pPr>
        <w:rPr>
          <w:b/>
          <w:u w:val="single"/>
        </w:rPr>
      </w:pPr>
    </w:p>
    <w:tbl>
      <w:tblPr>
        <w:tblW w:w="5010" w:type="pct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7"/>
      </w:tblGrid>
      <w:tr w:rsidR="005C3AD1" w14:paraId="17B3B4EA" w14:textId="77777777" w:rsidTr="005C3AD1">
        <w:trPr>
          <w:trHeight w:val="39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743F78" w14:textId="77777777" w:rsidR="005C3AD1" w:rsidRDefault="005C3AD1">
            <w:pPr>
              <w:pStyle w:val="Normlnweb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OZV č. 3/1993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o čistotě, klidu, ochraně veřejného pořádku a zeleně v obci</w:t>
            </w:r>
          </w:p>
        </w:tc>
      </w:tr>
      <w:tr w:rsidR="005C3AD1" w14:paraId="27FDDE2B" w14:textId="77777777" w:rsidTr="005C3AD1">
        <w:trPr>
          <w:trHeight w:val="27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303213" w14:textId="77777777" w:rsidR="005C3AD1" w:rsidRDefault="005C3AD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OZV č. 1/1997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o závazné části územního plánu sídelního útvaru Želatovice </w:t>
            </w:r>
          </w:p>
        </w:tc>
      </w:tr>
      <w:tr w:rsidR="005C3AD1" w14:paraId="3F1AFFFA" w14:textId="77777777" w:rsidTr="005C3AD1">
        <w:trPr>
          <w:trHeight w:val="27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0D43D" w14:textId="77777777" w:rsidR="005C3AD1" w:rsidRDefault="005C3AD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OZV č. 1/ 2004,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kterou se mění a doplňuje OZV č. 1/1997, o závazné části územního plánu obce Želatovice</w:t>
            </w:r>
          </w:p>
        </w:tc>
      </w:tr>
      <w:tr w:rsidR="005C3AD1" w14:paraId="7837D01F" w14:textId="77777777" w:rsidTr="005C3AD1">
        <w:trPr>
          <w:trHeight w:val="33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AEF2B" w14:textId="77777777" w:rsidR="005C3AD1" w:rsidRDefault="005C3AD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hyperlink r:id="rId8" w:tgtFrame="_new" w:history="1">
              <w:r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lang w:eastAsia="en-US"/>
                </w:rPr>
                <w:t>OZV č. 1/2010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o místním poplatku ze psů</w:t>
            </w:r>
          </w:p>
          <w:p w14:paraId="2F15F3D4" w14:textId="77777777" w:rsidR="005C3AD1" w:rsidRDefault="005C3AD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</w:tc>
      </w:tr>
      <w:tr w:rsidR="005C3AD1" w14:paraId="55E5F613" w14:textId="77777777" w:rsidTr="005C3AD1">
        <w:trPr>
          <w:trHeight w:val="33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39BD" w14:textId="77777777" w:rsidR="005C3AD1" w:rsidRDefault="005C3AD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hyperlink r:id="rId9" w:tgtFrame="_new" w:history="1">
              <w:r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lang w:eastAsia="en-US"/>
                </w:rPr>
                <w:t>OZV č. 2/2010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o místním poplatku ze vstupného</w:t>
            </w:r>
          </w:p>
          <w:p w14:paraId="580BC088" w14:textId="77777777" w:rsidR="005C3AD1" w:rsidRDefault="005C3AD1">
            <w:pPr>
              <w:spacing w:line="276" w:lineRule="auto"/>
              <w:rPr>
                <w:lang w:eastAsia="en-US"/>
              </w:rPr>
            </w:pPr>
          </w:p>
        </w:tc>
      </w:tr>
      <w:tr w:rsidR="005C3AD1" w14:paraId="554FBDD7" w14:textId="77777777" w:rsidTr="005C3AD1">
        <w:trPr>
          <w:trHeight w:val="315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E1A7B" w14:textId="77777777" w:rsidR="005C3AD1" w:rsidRDefault="005C3AD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hyperlink r:id="rId10" w:tgtFrame="_new" w:history="1">
              <w:r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lang w:eastAsia="en-US"/>
                </w:rPr>
                <w:t>OZV č. 3/2010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o místním poplatku za užívání veřejného prostranství</w:t>
            </w:r>
          </w:p>
          <w:p w14:paraId="07EAC9E3" w14:textId="77777777" w:rsidR="005C3AD1" w:rsidRDefault="005C3AD1">
            <w:pPr>
              <w:spacing w:line="276" w:lineRule="auto"/>
              <w:rPr>
                <w:lang w:eastAsia="en-US"/>
              </w:rPr>
            </w:pPr>
          </w:p>
        </w:tc>
      </w:tr>
      <w:tr w:rsidR="005C3AD1" w14:paraId="7A8EF6D0" w14:textId="77777777" w:rsidTr="005C3AD1">
        <w:trPr>
          <w:trHeight w:val="30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2B9AB" w14:textId="77777777" w:rsidR="005C3AD1" w:rsidRDefault="005C3AD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hyperlink r:id="rId11" w:tgtFrame="_new" w:history="1">
              <w:r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lang w:eastAsia="en-US"/>
                </w:rPr>
                <w:t>OZV č. 5/ 2010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kterou se upravují pravidla pro pohyb psů na veřejném prostranství</w:t>
            </w:r>
          </w:p>
          <w:p w14:paraId="0809C9CA" w14:textId="77777777" w:rsidR="005C3AD1" w:rsidRDefault="005C3AD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</w:tc>
      </w:tr>
      <w:tr w:rsidR="005C3AD1" w14:paraId="479A9DD6" w14:textId="77777777" w:rsidTr="005C3AD1">
        <w:trPr>
          <w:trHeight w:val="462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F7EC0" w14:textId="77777777" w:rsidR="005C3AD1" w:rsidRDefault="005C3AD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OZV č. 1/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2015,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 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stanovení  systému shromažďování, sběru, přepravy, třídění, využívání a odstraňování komunálních odpadů a nakládání se stavebním odpadem na území obce Želatovice</w:t>
            </w:r>
          </w:p>
          <w:p w14:paraId="56CE68E3" w14:textId="77777777" w:rsidR="005C3AD1" w:rsidRDefault="005C3AD1">
            <w:pPr>
              <w:spacing w:line="276" w:lineRule="auto"/>
              <w:rPr>
                <w:lang w:eastAsia="en-US"/>
              </w:rPr>
            </w:pPr>
          </w:p>
        </w:tc>
      </w:tr>
      <w:tr w:rsidR="005C3AD1" w14:paraId="2825F879" w14:textId="77777777" w:rsidTr="005C3AD1">
        <w:trPr>
          <w:trHeight w:val="462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A5FEA0" w14:textId="77777777" w:rsidR="005C3AD1" w:rsidRDefault="005C3AD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OZV č. 2/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2015,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o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místním poplatku za provoz systému shromažďování, sběru, přepravy, třídění, využívání a odstraňování komunálních odpadů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53BA0436" w14:textId="77777777" w:rsidR="005C3AD1" w:rsidRDefault="005C3AD1" w:rsidP="005C3AD1">
      <w:pPr>
        <w:rPr>
          <w:b/>
          <w:u w:val="single"/>
        </w:rPr>
      </w:pPr>
    </w:p>
    <w:p w14:paraId="224065AF" w14:textId="77777777" w:rsidR="005C3AD1" w:rsidRDefault="005C3AD1" w:rsidP="005C3AD1">
      <w:pPr>
        <w:rPr>
          <w:b/>
          <w:u w:val="single"/>
        </w:rPr>
      </w:pPr>
    </w:p>
    <w:p w14:paraId="1B89AACA" w14:textId="77777777" w:rsidR="005C3AD1" w:rsidRDefault="005C3AD1" w:rsidP="005C3AD1">
      <w:pPr>
        <w:rPr>
          <w:b/>
          <w:u w:val="single"/>
        </w:rPr>
      </w:pPr>
      <w:proofErr w:type="gramStart"/>
      <w:r>
        <w:rPr>
          <w:b/>
          <w:u w:val="single"/>
        </w:rPr>
        <w:t>Nařízení  obce</w:t>
      </w:r>
      <w:proofErr w:type="gramEnd"/>
      <w:r>
        <w:rPr>
          <w:b/>
          <w:u w:val="single"/>
        </w:rPr>
        <w:t xml:space="preserve">  platné v roce 2019:</w:t>
      </w:r>
    </w:p>
    <w:p w14:paraId="0B69D46A" w14:textId="77777777" w:rsidR="005C3AD1" w:rsidRDefault="005C3AD1" w:rsidP="005C3AD1">
      <w:pPr>
        <w:rPr>
          <w:b/>
          <w:u w:val="single"/>
        </w:rPr>
      </w:pPr>
    </w:p>
    <w:tbl>
      <w:tblPr>
        <w:tblW w:w="5010" w:type="pct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7"/>
      </w:tblGrid>
      <w:tr w:rsidR="005C3AD1" w14:paraId="74BBBC52" w14:textId="77777777" w:rsidTr="005C3AD1">
        <w:trPr>
          <w:trHeight w:val="39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68F7E" w14:textId="77777777" w:rsidR="005C3AD1" w:rsidRDefault="005C3AD1">
            <w:pPr>
              <w:pStyle w:val="Normlnweb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Nařízení obce č. 1/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 xml:space="preserve">2018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Tržní řád na území obce Želatovice</w:t>
            </w:r>
          </w:p>
        </w:tc>
      </w:tr>
    </w:tbl>
    <w:p w14:paraId="61349730" w14:textId="77777777" w:rsidR="005C3AD1" w:rsidRDefault="005C3AD1" w:rsidP="005C3AD1">
      <w:pPr>
        <w:rPr>
          <w:b/>
          <w:u w:val="single"/>
        </w:rPr>
      </w:pPr>
    </w:p>
    <w:p w14:paraId="399900F4" w14:textId="77777777" w:rsidR="005C3AD1" w:rsidRDefault="005C3AD1" w:rsidP="005C3AD1">
      <w:pPr>
        <w:rPr>
          <w:b/>
          <w:u w:val="single"/>
        </w:rPr>
      </w:pPr>
    </w:p>
    <w:p w14:paraId="3DC6556D" w14:textId="77777777" w:rsidR="005C3AD1" w:rsidRDefault="005C3AD1" w:rsidP="005C3AD1">
      <w:pPr>
        <w:rPr>
          <w:b/>
          <w:u w:val="single"/>
        </w:rPr>
      </w:pPr>
      <w:r>
        <w:rPr>
          <w:b/>
          <w:u w:val="single"/>
        </w:rPr>
        <w:t xml:space="preserve">Obec Želatovice je </w:t>
      </w:r>
      <w:proofErr w:type="gramStart"/>
      <w:r>
        <w:rPr>
          <w:b/>
          <w:u w:val="single"/>
        </w:rPr>
        <w:t>členem :</w:t>
      </w:r>
      <w:proofErr w:type="gramEnd"/>
    </w:p>
    <w:p w14:paraId="7CC806B1" w14:textId="77777777" w:rsidR="005C3AD1" w:rsidRDefault="005C3AD1" w:rsidP="005C3AD1">
      <w:pPr>
        <w:numPr>
          <w:ilvl w:val="0"/>
          <w:numId w:val="5"/>
        </w:numPr>
      </w:pPr>
      <w:r>
        <w:t xml:space="preserve">Dobrovolného </w:t>
      </w:r>
      <w:proofErr w:type="gramStart"/>
      <w:r>
        <w:t>svazku  obcí</w:t>
      </w:r>
      <w:proofErr w:type="gramEnd"/>
      <w:r>
        <w:t xml:space="preserve"> mikroregionu  Moštěnka</w:t>
      </w:r>
    </w:p>
    <w:p w14:paraId="20B5BB2D" w14:textId="77777777" w:rsidR="005C3AD1" w:rsidRDefault="005C3AD1" w:rsidP="005C3AD1">
      <w:pPr>
        <w:numPr>
          <w:ilvl w:val="0"/>
          <w:numId w:val="5"/>
        </w:numPr>
      </w:pPr>
      <w:proofErr w:type="gramStart"/>
      <w:r>
        <w:t>Svazu  měst</w:t>
      </w:r>
      <w:proofErr w:type="gramEnd"/>
      <w:r>
        <w:t xml:space="preserve"> a obcí ČR</w:t>
      </w:r>
    </w:p>
    <w:p w14:paraId="76DA5F06" w14:textId="77777777" w:rsidR="005C3AD1" w:rsidRDefault="005C3AD1" w:rsidP="005C3AD1">
      <w:pPr>
        <w:numPr>
          <w:ilvl w:val="0"/>
          <w:numId w:val="5"/>
        </w:numPr>
      </w:pPr>
      <w:r>
        <w:t xml:space="preserve">Odpady Olomouckého kraje, </w:t>
      </w:r>
      <w:proofErr w:type="spellStart"/>
      <w:r>
        <w:t>z.s</w:t>
      </w:r>
      <w:proofErr w:type="spellEnd"/>
      <w:r>
        <w:t>.</w:t>
      </w:r>
    </w:p>
    <w:p w14:paraId="327C536E" w14:textId="77777777" w:rsidR="005C3AD1" w:rsidRDefault="005C3AD1" w:rsidP="005C3AD1">
      <w:pPr>
        <w:rPr>
          <w:b/>
          <w:u w:val="single"/>
        </w:rPr>
      </w:pPr>
    </w:p>
    <w:p w14:paraId="66996C50" w14:textId="77777777" w:rsidR="005C3AD1" w:rsidRDefault="005C3AD1" w:rsidP="005C3AD1">
      <w:pPr>
        <w:rPr>
          <w:b/>
          <w:u w:val="single"/>
        </w:rPr>
      </w:pPr>
      <w:r>
        <w:rPr>
          <w:b/>
          <w:u w:val="single"/>
        </w:rPr>
        <w:t>Příspěvkové organizace obce:</w:t>
      </w:r>
    </w:p>
    <w:p w14:paraId="26DD3299" w14:textId="77777777" w:rsidR="005C3AD1" w:rsidRDefault="005C3AD1" w:rsidP="005C3AD1">
      <w:pPr>
        <w:pStyle w:val="Nadpis4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Základní škola Želatovice, okres Přerov, příspěvková organizace, 751 </w:t>
      </w:r>
      <w:proofErr w:type="gramStart"/>
      <w:r>
        <w:rPr>
          <w:sz w:val="20"/>
        </w:rPr>
        <w:t>16  Želatovice</w:t>
      </w:r>
      <w:proofErr w:type="gramEnd"/>
      <w:r>
        <w:rPr>
          <w:sz w:val="20"/>
        </w:rPr>
        <w:t xml:space="preserve"> 95, 70989346</w:t>
      </w:r>
    </w:p>
    <w:p w14:paraId="0EEAE2E3" w14:textId="77777777" w:rsidR="005C3AD1" w:rsidRDefault="005C3AD1" w:rsidP="005C3AD1">
      <w:pPr>
        <w:pStyle w:val="Nadpis4"/>
        <w:numPr>
          <w:ilvl w:val="0"/>
          <w:numId w:val="7"/>
        </w:numPr>
        <w:rPr>
          <w:sz w:val="20"/>
        </w:rPr>
      </w:pPr>
      <w:r>
        <w:rPr>
          <w:sz w:val="20"/>
        </w:rPr>
        <w:t>Mateřská škola Želatovice, okres Přerov, příspěvková organizace, 751 16 Želatovice 84, 70989354</w:t>
      </w:r>
    </w:p>
    <w:p w14:paraId="640EE6FE" w14:textId="77777777" w:rsidR="005C3AD1" w:rsidRDefault="005C3AD1" w:rsidP="005C3AD1">
      <w:pPr>
        <w:pStyle w:val="Nadpis3"/>
        <w:rPr>
          <w:sz w:val="24"/>
          <w:szCs w:val="24"/>
        </w:rPr>
      </w:pPr>
    </w:p>
    <w:p w14:paraId="2AC097E2" w14:textId="77777777" w:rsidR="005C3AD1" w:rsidRDefault="005C3AD1" w:rsidP="005C3AD1">
      <w:r>
        <w:t>Rozpočet obce Želatovice byl schválen Zastupitelstvem obce Želatovice dne 13. 12. 2018</w:t>
      </w:r>
    </w:p>
    <w:p w14:paraId="398F8B60" w14:textId="77777777" w:rsidR="005C3AD1" w:rsidRDefault="005C3AD1" w:rsidP="005C3AD1">
      <w:r>
        <w:t xml:space="preserve">Pro rok 2019 bylo schváleno </w:t>
      </w:r>
      <w:proofErr w:type="gramStart"/>
      <w:r>
        <w:t>15  rozpočtových</w:t>
      </w:r>
      <w:proofErr w:type="gramEnd"/>
      <w:r>
        <w:t xml:space="preserve"> opatření.</w:t>
      </w:r>
    </w:p>
    <w:p w14:paraId="52E2A649" w14:textId="77777777" w:rsidR="005C3AD1" w:rsidRDefault="005C3AD1" w:rsidP="005C3AD1">
      <w:pPr>
        <w:pStyle w:val="Nadpis2"/>
        <w:rPr>
          <w:b w:val="0"/>
          <w:sz w:val="20"/>
          <w:u w:val="none"/>
        </w:rPr>
      </w:pPr>
    </w:p>
    <w:p w14:paraId="5C121223" w14:textId="77777777" w:rsidR="005C3AD1" w:rsidRDefault="005C3AD1" w:rsidP="005C3AD1"/>
    <w:p w14:paraId="3C4EBDD4" w14:textId="77777777" w:rsidR="005C3AD1" w:rsidRDefault="005C3AD1" w:rsidP="005C3AD1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Plnění rozpočtu obce za rok 2019</w:t>
      </w:r>
    </w:p>
    <w:p w14:paraId="33D5442F" w14:textId="77777777" w:rsidR="005C3AD1" w:rsidRDefault="005C3AD1" w:rsidP="005C3AD1"/>
    <w:p w14:paraId="17A59492" w14:textId="77777777" w:rsidR="005C3AD1" w:rsidRDefault="005C3AD1" w:rsidP="005C3AD1">
      <w:pPr>
        <w:pStyle w:val="Nadpis3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14:paraId="4641622E" w14:textId="77777777" w:rsidR="005C3AD1" w:rsidRDefault="005C3AD1" w:rsidP="005C3AD1">
      <w:pPr>
        <w:pStyle w:val="Nadpis3"/>
        <w:rPr>
          <w:b w:val="0"/>
          <w:u w:val="none"/>
        </w:rPr>
      </w:pPr>
      <w:r>
        <w:rPr>
          <w:sz w:val="24"/>
          <w:szCs w:val="24"/>
        </w:rPr>
        <w:t>Příjmy v roce 2019</w:t>
      </w:r>
    </w:p>
    <w:tbl>
      <w:tblPr>
        <w:tblpPr w:leftFromText="141" w:rightFromText="141" w:bottomFromText="200" w:vertAnchor="text" w:horzAnchor="margin" w:tblpXSpec="center" w:tblpY="529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872"/>
        <w:gridCol w:w="1418"/>
        <w:gridCol w:w="1461"/>
        <w:gridCol w:w="1417"/>
        <w:gridCol w:w="851"/>
      </w:tblGrid>
      <w:tr w:rsidR="005C3AD1" w14:paraId="4F2772BA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60F1" w14:textId="77777777" w:rsidR="005C3AD1" w:rsidRDefault="005C3A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Položka, </w:t>
            </w:r>
          </w:p>
          <w:p w14:paraId="6D73DC68" w14:textId="77777777" w:rsidR="005C3AD1" w:rsidRDefault="005C3A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OdPa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805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Název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3523" w14:textId="77777777" w:rsidR="005C3AD1" w:rsidRDefault="005C3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6E03" w14:textId="77777777" w:rsidR="005C3AD1" w:rsidRDefault="005C3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2AF4" w14:textId="77777777" w:rsidR="005C3AD1" w:rsidRDefault="005C3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Skutečné plnění v 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F8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C3AD1" w14:paraId="7229BAC1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395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7EE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 z příjmů </w:t>
            </w:r>
            <w:proofErr w:type="spellStart"/>
            <w:proofErr w:type="gramStart"/>
            <w:r>
              <w:rPr>
                <w:lang w:eastAsia="en-US"/>
              </w:rPr>
              <w:t>fyz.osob</w:t>
            </w:r>
            <w:proofErr w:type="spellEnd"/>
            <w:proofErr w:type="gramEnd"/>
            <w:r>
              <w:rPr>
                <w:lang w:eastAsia="en-US"/>
              </w:rPr>
              <w:t xml:space="preserve"> placená plátci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114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1 600 000,00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C00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58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2 020 005,68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CCC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99,95</w:t>
            </w:r>
          </w:p>
        </w:tc>
      </w:tr>
      <w:tr w:rsidR="005C3AD1" w14:paraId="4D9D4041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66A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640A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 z příjmů </w:t>
            </w:r>
            <w:proofErr w:type="spellStart"/>
            <w:proofErr w:type="gramStart"/>
            <w:r>
              <w:rPr>
                <w:lang w:eastAsia="en-US"/>
              </w:rPr>
              <w:t>fyz.osob</w:t>
            </w:r>
            <w:proofErr w:type="spellEnd"/>
            <w:proofErr w:type="gramEnd"/>
            <w:r>
              <w:rPr>
                <w:lang w:eastAsia="en-US"/>
              </w:rPr>
              <w:t xml:space="preserve"> placená poplatníky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B1E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650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7D6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51 150,55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A2E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98,37</w:t>
            </w:r>
          </w:p>
        </w:tc>
      </w:tr>
      <w:tr w:rsidR="005C3AD1" w14:paraId="0C71A258" w14:textId="77777777" w:rsidTr="005C3AD1">
        <w:trPr>
          <w:trHeight w:val="1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D58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922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 z příjmů </w:t>
            </w:r>
            <w:proofErr w:type="spellStart"/>
            <w:proofErr w:type="gramStart"/>
            <w:r>
              <w:rPr>
                <w:lang w:eastAsia="en-US"/>
              </w:rPr>
              <w:t>fyz.osob</w:t>
            </w:r>
            <w:proofErr w:type="spellEnd"/>
            <w:proofErr w:type="gramEnd"/>
            <w:r>
              <w:rPr>
                <w:lang w:eastAsia="en-US"/>
              </w:rPr>
              <w:t xml:space="preserve"> vybíraná srážkou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99C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B9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00F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172 388,71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8F92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99,65</w:t>
            </w:r>
          </w:p>
        </w:tc>
      </w:tr>
      <w:tr w:rsidR="005C3AD1" w14:paraId="4C9EB113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65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7C5F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Daň z příjmů právnických osob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29D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 1 400 000,00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1B6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549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1 606 278,63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8BA2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99,96</w:t>
            </w:r>
          </w:p>
        </w:tc>
      </w:tr>
      <w:tr w:rsidR="005C3AD1" w14:paraId="54907374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CF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927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Daň z příjmů PO za obec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512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125 000,00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F2A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40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345 420,00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E492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99,83</w:t>
            </w:r>
          </w:p>
        </w:tc>
      </w:tr>
      <w:tr w:rsidR="005C3AD1" w14:paraId="0EFA1B03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0EB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748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23C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2 900 000,00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925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CF8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3 617 901,98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3A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6CD1143C" w14:textId="77777777" w:rsidTr="005C3AD1">
        <w:trPr>
          <w:trHeight w:val="2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E1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A4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Odvody za odnětí půdy ze ZPF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0BA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B3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E00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13 381,99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0F7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95,59</w:t>
            </w:r>
          </w:p>
        </w:tc>
      </w:tr>
      <w:tr w:rsidR="005C3AD1" w14:paraId="5C8151D1" w14:textId="77777777" w:rsidTr="005C3AD1">
        <w:trPr>
          <w:trHeight w:val="2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3C4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559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Poplatek za likvidaci komunálního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CF0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03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509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231 109,00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DD4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99,62</w:t>
            </w:r>
          </w:p>
        </w:tc>
      </w:tr>
      <w:tr w:rsidR="005C3AD1" w14:paraId="236B6394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B02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408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Poplatek ze psů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40A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16B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5DD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D44" w14:textId="77777777" w:rsidR="005C3AD1" w:rsidRDefault="005C3AD1">
            <w:pPr>
              <w:tabs>
                <w:tab w:val="left" w:pos="444"/>
              </w:tabs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85,00</w:t>
            </w:r>
          </w:p>
        </w:tc>
      </w:tr>
      <w:tr w:rsidR="005C3AD1" w14:paraId="2B92C4AA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17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489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Poplatek za užívání veřejného prostranství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80B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2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EA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8D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61EA3CAF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735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AD2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Správní poplatky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A8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D2E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4BD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6 790,00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B2C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97,00</w:t>
            </w:r>
          </w:p>
        </w:tc>
      </w:tr>
      <w:tr w:rsidR="005C3AD1" w14:paraId="2753DF53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A1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092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Daň z hazardních 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7A5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B09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AD6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43 002,19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4D3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100,01</w:t>
            </w:r>
          </w:p>
        </w:tc>
      </w:tr>
      <w:tr w:rsidR="005C3AD1" w14:paraId="55B2FCC7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358A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C66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Zrušený odvod z loterií </w:t>
            </w:r>
            <w:proofErr w:type="gramStart"/>
            <w:r>
              <w:rPr>
                <w:lang w:eastAsia="en-US"/>
              </w:rPr>
              <w:t>a pod.</w:t>
            </w:r>
            <w:proofErr w:type="gramEnd"/>
            <w:r>
              <w:rPr>
                <w:lang w:eastAsia="en-US"/>
              </w:rPr>
              <w:t xml:space="preserve"> 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0E8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1D1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099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F670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21,65</w:t>
            </w:r>
          </w:p>
        </w:tc>
      </w:tr>
      <w:tr w:rsidR="005C3AD1" w14:paraId="467F8537" w14:textId="77777777" w:rsidTr="005C3AD1">
        <w:trPr>
          <w:trHeight w:val="16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532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F35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Daň z nemovitostí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0C1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D7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84B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667 715,68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1D9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99,96</w:t>
            </w:r>
          </w:p>
        </w:tc>
      </w:tr>
      <w:tr w:rsidR="005C3AD1" w14:paraId="0F3DF2A1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6FA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A631" w14:textId="77777777" w:rsidR="005C3AD1" w:rsidRDefault="005C3A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Neinv.přijaté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tranfery</w:t>
            </w:r>
            <w:proofErr w:type="spellEnd"/>
            <w:r>
              <w:rPr>
                <w:lang w:eastAsia="en-US"/>
              </w:rPr>
              <w:t xml:space="preserve"> z </w:t>
            </w:r>
            <w:proofErr w:type="spellStart"/>
            <w:proofErr w:type="gramStart"/>
            <w:r>
              <w:rPr>
                <w:lang w:eastAsia="en-US"/>
              </w:rPr>
              <w:t>všeob.pokl</w:t>
            </w:r>
            <w:proofErr w:type="spellEnd"/>
            <w:proofErr w:type="gramEnd"/>
            <w:r>
              <w:rPr>
                <w:lang w:eastAsia="en-US"/>
              </w:rPr>
              <w:t>. správy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7C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DA2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EEB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00E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774349E5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04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9A65" w14:textId="77777777" w:rsidR="005C3AD1" w:rsidRDefault="005C3A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Neinv.přijaté</w:t>
            </w:r>
            <w:proofErr w:type="spellEnd"/>
            <w:r>
              <w:rPr>
                <w:lang w:eastAsia="en-US"/>
              </w:rPr>
              <w:t xml:space="preserve"> transfery ze </w:t>
            </w:r>
            <w:proofErr w:type="spellStart"/>
            <w:proofErr w:type="gramStart"/>
            <w:r>
              <w:rPr>
                <w:lang w:eastAsia="en-US"/>
              </w:rPr>
              <w:t>st.rozpočtu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16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9FB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DAC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50E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236AECA8" w14:textId="77777777" w:rsidTr="005C3AD1">
        <w:trPr>
          <w:trHeight w:val="1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C01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18FA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Neinvestiční přijaté transfery od krajů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0FB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40E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517 500,00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004A" w14:textId="77777777" w:rsidR="005C3AD1" w:rsidRDefault="005C3A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517 500,00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F8F7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0D814EBD" w14:textId="77777777" w:rsidTr="005C3AD1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31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ED8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zem. činnost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CF5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6C0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B2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138 401,00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BB0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99,57</w:t>
            </w:r>
          </w:p>
        </w:tc>
      </w:tr>
      <w:tr w:rsidR="005C3AD1" w14:paraId="046715A2" w14:textId="77777777" w:rsidTr="005C3AD1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AA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34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Pitná 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FA2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279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D1D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941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53,25</w:t>
            </w:r>
          </w:p>
        </w:tc>
      </w:tr>
      <w:tr w:rsidR="005C3AD1" w14:paraId="2004F8A8" w14:textId="77777777" w:rsidTr="005C3AD1">
        <w:trPr>
          <w:trHeight w:val="21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47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431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Odvádění a čištění odpadních </w:t>
            </w:r>
            <w:proofErr w:type="gramStart"/>
            <w:r>
              <w:rPr>
                <w:lang w:eastAsia="en-US"/>
              </w:rPr>
              <w:t>vod  (</w:t>
            </w:r>
            <w:proofErr w:type="gramEnd"/>
            <w:r>
              <w:rPr>
                <w:lang w:eastAsia="en-US"/>
              </w:rPr>
              <w:t xml:space="preserve"> v tom</w:t>
            </w:r>
          </w:p>
          <w:p w14:paraId="277677E4" w14:textId="77777777" w:rsidR="005C3AD1" w:rsidRDefault="005C3AD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stočné  cca</w:t>
            </w:r>
            <w:proofErr w:type="gramEnd"/>
            <w:r>
              <w:rPr>
                <w:lang w:eastAsia="en-US"/>
              </w:rPr>
              <w:t xml:space="preserve"> 218 tis., připojení na IS 250 tis.)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289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CA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62C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468 324,00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937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99,86</w:t>
            </w:r>
          </w:p>
        </w:tc>
      </w:tr>
      <w:tr w:rsidR="005C3AD1" w14:paraId="5B2D59EB" w14:textId="77777777" w:rsidTr="005C3AD1">
        <w:trPr>
          <w:trHeight w:val="21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FB2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005F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Úpravy drobných vodních toků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1F3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D2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3A8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5D2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100,31</w:t>
            </w:r>
          </w:p>
        </w:tc>
      </w:tr>
      <w:tr w:rsidR="005C3AD1" w14:paraId="2CB670CE" w14:textId="77777777" w:rsidTr="005C3AD1">
        <w:trPr>
          <w:trHeight w:val="15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6CA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2C2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Činnosti knihovnické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3DD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C1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D48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B6F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28,00</w:t>
            </w:r>
          </w:p>
        </w:tc>
      </w:tr>
      <w:tr w:rsidR="005C3AD1" w14:paraId="28CEB82A" w14:textId="77777777" w:rsidTr="005C3AD1">
        <w:trPr>
          <w:trHeight w:val="15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5138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EFF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záležitosti kultury, církví a sděl.pr.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FE0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3F6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765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6BA6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12,00</w:t>
            </w:r>
          </w:p>
        </w:tc>
      </w:tr>
      <w:tr w:rsidR="005C3AD1" w14:paraId="56FECEAE" w14:textId="77777777" w:rsidTr="005C3AD1">
        <w:trPr>
          <w:trHeight w:val="15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FC9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5AA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sportovní činnost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D54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83A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1B8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CCCE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255962A4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4BCCDF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FF2A7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Bytové hospodářství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E0C7AC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CE3D6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16FCB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0A8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0BDA8509" w14:textId="77777777" w:rsidTr="005C3AD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129FD9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2F2D67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Nebytové hospodářství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1B2F4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F1CE1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7B7E7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46A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90,00</w:t>
            </w:r>
          </w:p>
        </w:tc>
      </w:tr>
      <w:tr w:rsidR="005C3AD1" w14:paraId="6CAA7C51" w14:textId="77777777" w:rsidTr="005C3AD1">
        <w:tc>
          <w:tcPr>
            <w:tcW w:w="7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B88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224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Sběr a svoz komunálních odpadů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46B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EDA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7C8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23 474,00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199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97,81</w:t>
            </w:r>
          </w:p>
        </w:tc>
      </w:tr>
      <w:tr w:rsidR="005C3AD1" w14:paraId="6590103E" w14:textId="77777777" w:rsidTr="005C3AD1">
        <w:tc>
          <w:tcPr>
            <w:tcW w:w="7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8E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C58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Využívání a zneškodňování komun. odpadů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7A6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51 000,00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044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0F5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53 613,00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1867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97,48</w:t>
            </w:r>
          </w:p>
        </w:tc>
      </w:tr>
      <w:tr w:rsidR="005C3AD1" w14:paraId="7662BE70" w14:textId="77777777" w:rsidTr="005C3AD1">
        <w:trPr>
          <w:trHeight w:val="75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CBF8C8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13FDD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Činnost místní správy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FD7A7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24F256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7 000,00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159DC6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6 322,86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68E69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90,33</w:t>
            </w:r>
          </w:p>
        </w:tc>
      </w:tr>
      <w:tr w:rsidR="005C3AD1" w14:paraId="380F4E86" w14:textId="77777777" w:rsidTr="005C3AD1">
        <w:trPr>
          <w:trHeight w:val="330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C67F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6310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E10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Obecné příjmy z finančních operací –úroky a dividendy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DE0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19 000,00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B96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C97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18 095,84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53B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95,24</w:t>
            </w:r>
          </w:p>
        </w:tc>
      </w:tr>
      <w:tr w:rsidR="005C3AD1" w14:paraId="7EC8B3AE" w14:textId="77777777" w:rsidTr="005C3AD1">
        <w:trPr>
          <w:trHeight w:val="330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499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6330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EB31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Převody vlastním </w:t>
            </w:r>
            <w:proofErr w:type="gramStart"/>
            <w:r>
              <w:rPr>
                <w:lang w:eastAsia="en-US"/>
              </w:rPr>
              <w:t>fondům  v</w:t>
            </w:r>
            <w:proofErr w:type="gramEnd"/>
            <w:r>
              <w:rPr>
                <w:lang w:eastAsia="en-US"/>
              </w:rPr>
              <w:t> rozpočtech ÚSC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AAD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C7F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F75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1 128 000,00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D5D9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432F4400" w14:textId="77777777" w:rsidTr="005C3AD1">
        <w:trPr>
          <w:trHeight w:val="404"/>
        </w:trPr>
        <w:tc>
          <w:tcPr>
            <w:tcW w:w="7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0FD8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D891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celkem: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F95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7 610 000,00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16B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10 206 400,00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F081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11 319 206,56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664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110,90</w:t>
            </w:r>
          </w:p>
        </w:tc>
      </w:tr>
    </w:tbl>
    <w:p w14:paraId="0750933D" w14:textId="77777777" w:rsidR="005C3AD1" w:rsidRDefault="005C3AD1" w:rsidP="005C3AD1">
      <w:r>
        <w:rPr>
          <w:b/>
          <w:u w:val="single"/>
        </w:rPr>
        <w:t>Komentář k vybraným položkám</w:t>
      </w:r>
    </w:p>
    <w:p w14:paraId="392D3977" w14:textId="77777777" w:rsidR="005C3AD1" w:rsidRDefault="005C3AD1" w:rsidP="005C3AD1">
      <w:r>
        <w:rPr>
          <w:b/>
        </w:rPr>
        <w:t xml:space="preserve">Položky 1111-1211, položka 1511: </w:t>
      </w:r>
      <w:r>
        <w:t xml:space="preserve">jedná se o podíl obce na příslušné části celostátního výnosu daní, který je </w:t>
      </w:r>
      <w:proofErr w:type="gramStart"/>
      <w:r>
        <w:t>obci  zasílán</w:t>
      </w:r>
      <w:proofErr w:type="gramEnd"/>
      <w:r>
        <w:t xml:space="preserve"> prostřednictvím  finančního úřadu.</w:t>
      </w:r>
    </w:p>
    <w:p w14:paraId="17026DD0" w14:textId="77777777" w:rsidR="005C3AD1" w:rsidRDefault="005C3AD1" w:rsidP="005C3AD1">
      <w:pPr>
        <w:jc w:val="both"/>
      </w:pPr>
      <w:r>
        <w:rPr>
          <w:b/>
        </w:rPr>
        <w:t>Poplatky:</w:t>
      </w:r>
      <w:r>
        <w:t xml:space="preserve"> V roce 2019 byl vybírán poplatek za likvidaci komunálního odpadu ve výši 450,- Kč/osoba/rok, poplatek ze psů ve výši 50.- Kč/pes/rok. </w:t>
      </w:r>
    </w:p>
    <w:p w14:paraId="533B8766" w14:textId="77777777" w:rsidR="005C3AD1" w:rsidRDefault="005C3AD1" w:rsidP="005C3AD1">
      <w:pPr>
        <w:jc w:val="both"/>
      </w:pPr>
      <w:r>
        <w:rPr>
          <w:b/>
        </w:rPr>
        <w:t xml:space="preserve">Stočné: </w:t>
      </w:r>
      <w:r>
        <w:t xml:space="preserve">sazba - </w:t>
      </w:r>
      <w:proofErr w:type="gramStart"/>
      <w:r>
        <w:t>za</w:t>
      </w:r>
      <w:r>
        <w:rPr>
          <w:vertAlign w:val="superscript"/>
        </w:rPr>
        <w:t xml:space="preserve">  </w:t>
      </w:r>
      <w:smartTag w:uri="urn:schemas-microsoft-com:office:smarttags" w:element="metricconverter">
        <w:smartTagPr>
          <w:attr w:name="ProductID" w:val="1 m3"/>
        </w:smartTagPr>
        <w:r>
          <w:t>1</w:t>
        </w:r>
        <w:proofErr w:type="gramEnd"/>
        <w:r>
          <w:t xml:space="preserve"> m</w:t>
        </w:r>
        <w:r>
          <w:rPr>
            <w:vertAlign w:val="superscript"/>
          </w:rPr>
          <w:t>3</w:t>
        </w:r>
      </w:smartTag>
      <w:r>
        <w:rPr>
          <w:vertAlign w:val="superscript"/>
        </w:rPr>
        <w:t xml:space="preserve"> </w:t>
      </w:r>
      <w:r>
        <w:t xml:space="preserve">odváděné odpadní vody 6,-- Kč </w:t>
      </w:r>
    </w:p>
    <w:p w14:paraId="2DC62ECB" w14:textId="77777777" w:rsidR="005C3AD1" w:rsidRDefault="005C3AD1" w:rsidP="005C3AD1">
      <w:pPr>
        <w:jc w:val="both"/>
      </w:pPr>
      <w:r>
        <w:t xml:space="preserve">                       -  </w:t>
      </w:r>
      <w:proofErr w:type="gramStart"/>
      <w:r>
        <w:t>za</w:t>
      </w:r>
      <w:r>
        <w:rPr>
          <w:vertAlign w:val="superscript"/>
        </w:rPr>
        <w:t xml:space="preserve">  </w:t>
      </w:r>
      <w:smartTag w:uri="urn:schemas-microsoft-com:office:smarttags" w:element="metricconverter">
        <w:smartTagPr>
          <w:attr w:name="ProductID" w:val="1 m3"/>
        </w:smartTagPr>
        <w:r>
          <w:t>1</w:t>
        </w:r>
        <w:proofErr w:type="gramEnd"/>
        <w:r>
          <w:t xml:space="preserve"> m</w:t>
        </w:r>
        <w:r>
          <w:rPr>
            <w:vertAlign w:val="superscript"/>
          </w:rPr>
          <w:t>3</w:t>
        </w:r>
      </w:smartTag>
      <w:r>
        <w:rPr>
          <w:vertAlign w:val="superscript"/>
        </w:rPr>
        <w:t xml:space="preserve"> </w:t>
      </w:r>
      <w:r>
        <w:t>odváděné srážkové vody 1,50 Kč (u  firem)</w:t>
      </w:r>
    </w:p>
    <w:p w14:paraId="26FDFA50" w14:textId="77777777" w:rsidR="005C3AD1" w:rsidRDefault="005C3AD1" w:rsidP="005C3AD1">
      <w:pPr>
        <w:rPr>
          <w:b/>
          <w:u w:val="single"/>
        </w:rPr>
      </w:pPr>
    </w:p>
    <w:p w14:paraId="78789D5C" w14:textId="77777777" w:rsidR="005C3AD1" w:rsidRDefault="005C3AD1" w:rsidP="005C3AD1">
      <w:pPr>
        <w:rPr>
          <w:b/>
          <w:u w:val="single"/>
        </w:rPr>
      </w:pPr>
      <w:r>
        <w:rPr>
          <w:b/>
          <w:u w:val="single"/>
        </w:rPr>
        <w:t>Přehled dotací, které obec obdržela v roce 2019</w:t>
      </w:r>
    </w:p>
    <w:p w14:paraId="4639CB82" w14:textId="77777777" w:rsidR="005C3AD1" w:rsidRDefault="005C3AD1" w:rsidP="005C3AD1">
      <w:pPr>
        <w:rPr>
          <w:b/>
          <w:u w:val="single"/>
        </w:rPr>
      </w:pP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34"/>
        <w:gridCol w:w="1560"/>
        <w:gridCol w:w="1559"/>
      </w:tblGrid>
      <w:tr w:rsidR="005C3AD1" w14:paraId="65CA2281" w14:textId="77777777" w:rsidTr="005C3A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410215" w14:textId="77777777" w:rsidR="005C3AD1" w:rsidRDefault="005C3AD1">
            <w:pPr>
              <w:spacing w:line="276" w:lineRule="auto"/>
              <w:ind w:left="550" w:hanging="660"/>
              <w:rPr>
                <w:lang w:eastAsia="en-US"/>
              </w:rPr>
            </w:pPr>
            <w:r>
              <w:rPr>
                <w:lang w:eastAsia="en-US"/>
              </w:rPr>
              <w:t xml:space="preserve"> 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F9C0E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</w:t>
            </w:r>
          </w:p>
          <w:p w14:paraId="4269957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97B74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</w:t>
            </w:r>
          </w:p>
          <w:p w14:paraId="425EB60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79C37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Skutečnost</w:t>
            </w:r>
          </w:p>
          <w:p w14:paraId="484DA54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 Kč</w:t>
            </w:r>
          </w:p>
        </w:tc>
      </w:tr>
      <w:tr w:rsidR="005C3AD1" w14:paraId="4145D00A" w14:textId="77777777" w:rsidTr="005C3AD1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91E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Neinvestiční přijaté transfery z všeobecné pokladní správy (pol.4111) Volby do EP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C32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A6C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100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29 000,00</w:t>
            </w:r>
            <w:r>
              <w:rPr>
                <w:vertAlign w:val="superscript"/>
                <w:lang w:eastAsia="en-US"/>
              </w:rPr>
              <w:t>*)</w:t>
            </w:r>
          </w:p>
        </w:tc>
      </w:tr>
      <w:tr w:rsidR="005C3AD1" w14:paraId="2E15330B" w14:textId="77777777" w:rsidTr="005C3AD1">
        <w:trPr>
          <w:trHeight w:val="5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D924" w14:textId="77777777" w:rsidR="005C3AD1" w:rsidRDefault="005C3AD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Neinvestiční  přijaté</w:t>
            </w:r>
            <w:proofErr w:type="gramEnd"/>
            <w:r>
              <w:rPr>
                <w:lang w:eastAsia="en-US"/>
              </w:rPr>
              <w:t xml:space="preserve"> transfery ze státního rozpočtu v rámci souhrnného dotačního vztahu  (pol. 4112)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F4D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05B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117 900,00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06C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117 900,00</w:t>
            </w:r>
          </w:p>
        </w:tc>
      </w:tr>
      <w:tr w:rsidR="005C3AD1" w14:paraId="23AEB718" w14:textId="77777777" w:rsidTr="005C3A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FC6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Neinvestiční přijaté transfery od krajů </w:t>
            </w:r>
          </w:p>
          <w:p w14:paraId="7707836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(pol.4122) na vybavení JSDH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6A2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18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56F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17 500,00</w:t>
            </w:r>
          </w:p>
        </w:tc>
      </w:tr>
      <w:tr w:rsidR="005C3AD1" w14:paraId="0FFF05D9" w14:textId="77777777" w:rsidTr="005C3A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CF2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Neinvestiční přijaté transfery od </w:t>
            </w:r>
            <w:proofErr w:type="gramStart"/>
            <w:r>
              <w:rPr>
                <w:lang w:eastAsia="en-US"/>
              </w:rPr>
              <w:t>krajů  (</w:t>
            </w:r>
            <w:proofErr w:type="gramEnd"/>
            <w:r>
              <w:rPr>
                <w:lang w:eastAsia="en-US"/>
              </w:rPr>
              <w:t>pol.4122) na akci „Oprava sociálního zařízení  a  elektroinstalace v ZŠ“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4D2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B58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708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</w:tr>
    </w:tbl>
    <w:p w14:paraId="459013A6" w14:textId="77777777" w:rsidR="005C3AD1" w:rsidRDefault="005C3AD1" w:rsidP="005C3AD1">
      <w:pPr>
        <w:pStyle w:val="Nadpis3"/>
        <w:rPr>
          <w:b w:val="0"/>
          <w:u w:val="none"/>
        </w:rPr>
      </w:pPr>
    </w:p>
    <w:p w14:paraId="434E9B86" w14:textId="77777777" w:rsidR="005C3AD1" w:rsidRDefault="005C3AD1" w:rsidP="005C3AD1">
      <w:pPr>
        <w:rPr>
          <w:lang w:eastAsia="en-US"/>
        </w:rPr>
      </w:pPr>
      <w:r>
        <w:rPr>
          <w:vertAlign w:val="superscript"/>
          <w:lang w:eastAsia="en-US"/>
        </w:rPr>
        <w:t xml:space="preserve">*) </w:t>
      </w:r>
      <w:r>
        <w:rPr>
          <w:lang w:eastAsia="en-US"/>
        </w:rPr>
        <w:t xml:space="preserve">Skutečné výdaje </w:t>
      </w:r>
      <w:proofErr w:type="gramStart"/>
      <w:r>
        <w:rPr>
          <w:lang w:eastAsia="en-US"/>
        </w:rPr>
        <w:t>na  volby</w:t>
      </w:r>
      <w:proofErr w:type="gramEnd"/>
      <w:r>
        <w:rPr>
          <w:lang w:eastAsia="en-US"/>
        </w:rPr>
        <w:t xml:space="preserve">  13 867,00 Kč, nevyčerpaná dotace ve výši 15 133,00  Kč vrácena při finančním vypořádání  v r.2020</w:t>
      </w:r>
    </w:p>
    <w:p w14:paraId="39B143D0" w14:textId="77777777" w:rsidR="005C3AD1" w:rsidRDefault="005C3AD1" w:rsidP="005C3AD1">
      <w:pPr>
        <w:pStyle w:val="Nadpis3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   </w:t>
      </w:r>
    </w:p>
    <w:p w14:paraId="60835E20" w14:textId="77777777" w:rsidR="005C3AD1" w:rsidRDefault="005C3AD1" w:rsidP="005C3AD1">
      <w:pPr>
        <w:pStyle w:val="Nadpis3"/>
        <w:rPr>
          <w:sz w:val="24"/>
          <w:szCs w:val="24"/>
        </w:rPr>
      </w:pPr>
      <w:r>
        <w:rPr>
          <w:b w:val="0"/>
          <w:u w:val="none"/>
        </w:rPr>
        <w:t xml:space="preserve">          </w:t>
      </w:r>
      <w:r>
        <w:rPr>
          <w:sz w:val="24"/>
          <w:szCs w:val="24"/>
        </w:rPr>
        <w:t>Výdaje v roce 2019</w:t>
      </w:r>
    </w:p>
    <w:p w14:paraId="2ABECA1E" w14:textId="77777777" w:rsidR="005C3AD1" w:rsidRDefault="005C3AD1" w:rsidP="005C3AD1"/>
    <w:tbl>
      <w:tblPr>
        <w:tblW w:w="95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874"/>
        <w:gridCol w:w="1277"/>
        <w:gridCol w:w="1277"/>
        <w:gridCol w:w="1418"/>
        <w:gridCol w:w="851"/>
      </w:tblGrid>
      <w:tr w:rsidR="005C3AD1" w14:paraId="466745EC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A83A" w14:textId="77777777" w:rsidR="005C3AD1" w:rsidRDefault="005C3A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Položka, </w:t>
            </w:r>
            <w:proofErr w:type="spellStart"/>
            <w:r>
              <w:rPr>
                <w:sz w:val="16"/>
                <w:szCs w:val="16"/>
                <w:lang w:eastAsia="en-US"/>
              </w:rPr>
              <w:t>OdPa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B64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Název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895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71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6BBF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Skutečné plnění v 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644A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C3AD1" w14:paraId="219CE49A" w14:textId="77777777" w:rsidTr="005C3AD1">
        <w:trPr>
          <w:trHeight w:val="29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CD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B561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Ozdravování </w:t>
            </w:r>
            <w:proofErr w:type="spellStart"/>
            <w:r>
              <w:rPr>
                <w:lang w:eastAsia="en-US"/>
              </w:rPr>
              <w:t>hosp</w:t>
            </w:r>
            <w:proofErr w:type="spellEnd"/>
            <w:r>
              <w:rPr>
                <w:lang w:eastAsia="en-US"/>
              </w:rPr>
              <w:t xml:space="preserve">. zvířat, polních a </w:t>
            </w:r>
            <w:proofErr w:type="spellStart"/>
            <w:r>
              <w:rPr>
                <w:lang w:eastAsia="en-US"/>
              </w:rPr>
              <w:t>spec</w:t>
            </w:r>
            <w:proofErr w:type="spellEnd"/>
            <w:r>
              <w:rPr>
                <w:lang w:eastAsia="en-US"/>
              </w:rPr>
              <w:t xml:space="preserve">. plodin a zvláštní </w:t>
            </w:r>
            <w:proofErr w:type="spellStart"/>
            <w:r>
              <w:rPr>
                <w:lang w:eastAsia="en-US"/>
              </w:rPr>
              <w:t>veter</w:t>
            </w:r>
            <w:proofErr w:type="spellEnd"/>
            <w:r>
              <w:rPr>
                <w:lang w:eastAsia="en-US"/>
              </w:rPr>
              <w:t xml:space="preserve">. péče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1E7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65A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171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9 072,00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D39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90,72</w:t>
            </w:r>
          </w:p>
        </w:tc>
      </w:tr>
      <w:tr w:rsidR="005C3AD1" w14:paraId="73687054" w14:textId="77777777" w:rsidTr="005C3AD1">
        <w:trPr>
          <w:trHeight w:val="29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7D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BEE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Silnice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153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18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EB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104 141,50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3588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98,25</w:t>
            </w:r>
          </w:p>
        </w:tc>
      </w:tr>
      <w:tr w:rsidR="005C3AD1" w14:paraId="7003ABC7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32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D8C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</w:t>
            </w:r>
            <w:proofErr w:type="gramStart"/>
            <w:r>
              <w:rPr>
                <w:lang w:eastAsia="en-US"/>
              </w:rPr>
              <w:t>záležitosti  pozemních</w:t>
            </w:r>
            <w:proofErr w:type="gramEnd"/>
            <w:r>
              <w:rPr>
                <w:lang w:eastAsia="en-US"/>
              </w:rPr>
              <w:t xml:space="preserve"> komunikací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F07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BD5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016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298 748,00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D936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99,25 </w:t>
            </w:r>
          </w:p>
        </w:tc>
      </w:tr>
      <w:tr w:rsidR="005C3AD1" w14:paraId="49440715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F63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7ED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Provoz veřejné silniční dopravy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BB7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BBA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311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D14B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86,43</w:t>
            </w:r>
          </w:p>
        </w:tc>
      </w:tr>
      <w:tr w:rsidR="005C3AD1" w14:paraId="254011E1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8C7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2292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BC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Dopravní obslužnost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082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256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38  000</w:t>
            </w:r>
            <w:proofErr w:type="gramEnd"/>
            <w:r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59A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37 730,00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54B8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99,29</w:t>
            </w:r>
          </w:p>
        </w:tc>
      </w:tr>
      <w:tr w:rsidR="005C3AD1" w14:paraId="5C3EAA01" w14:textId="77777777" w:rsidTr="005C3AD1">
        <w:trPr>
          <w:trHeight w:val="2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A21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B69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Pitná voda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44A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77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C14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2 831,40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C392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94,38</w:t>
            </w:r>
          </w:p>
        </w:tc>
      </w:tr>
      <w:tr w:rsidR="005C3AD1" w14:paraId="007BC068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CCC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645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Odvádění a čištění odpadních </w:t>
            </w:r>
            <w:proofErr w:type="gramStart"/>
            <w:r>
              <w:rPr>
                <w:lang w:eastAsia="en-US"/>
              </w:rPr>
              <w:t>vod  (</w:t>
            </w:r>
            <w:proofErr w:type="gramEnd"/>
            <w:r>
              <w:rPr>
                <w:lang w:eastAsia="en-US"/>
              </w:rPr>
              <w:t xml:space="preserve"> z toho havarijní oprava kanalizace cca 841 tis. Kč)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BE5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B31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D03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988 939,81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D8E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99,79</w:t>
            </w:r>
          </w:p>
        </w:tc>
      </w:tr>
      <w:tr w:rsidR="005C3AD1" w14:paraId="3BEAB240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08F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7B2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Úpravy drobných vodních toků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EFA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F53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8C5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0A9B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94,10</w:t>
            </w:r>
          </w:p>
        </w:tc>
      </w:tr>
      <w:tr w:rsidR="005C3AD1" w14:paraId="1C37B899" w14:textId="77777777" w:rsidTr="005C3AD1">
        <w:trPr>
          <w:trHeight w:val="2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283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1C6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Předškolní zařízení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2FC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8E8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E70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390 000,00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9E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513803B4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94B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66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První stupeň základních </w:t>
            </w:r>
            <w:proofErr w:type="gramStart"/>
            <w:r>
              <w:rPr>
                <w:lang w:eastAsia="en-US"/>
              </w:rPr>
              <w:t>škol  (</w:t>
            </w:r>
            <w:proofErr w:type="gramEnd"/>
            <w:r>
              <w:rPr>
                <w:lang w:eastAsia="en-US"/>
              </w:rPr>
              <w:t xml:space="preserve"> z toho opravy </w:t>
            </w:r>
            <w:proofErr w:type="spellStart"/>
            <w:r>
              <w:rPr>
                <w:lang w:eastAsia="en-US"/>
              </w:rPr>
              <w:t>soc.zař</w:t>
            </w:r>
            <w:proofErr w:type="spellEnd"/>
            <w:r>
              <w:rPr>
                <w:lang w:eastAsia="en-US"/>
              </w:rPr>
              <w:t xml:space="preserve">. a </w:t>
            </w:r>
            <w:proofErr w:type="spellStart"/>
            <w:r>
              <w:rPr>
                <w:lang w:eastAsia="en-US"/>
              </w:rPr>
              <w:t>el.inst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cca  1</w:t>
            </w:r>
            <w:proofErr w:type="gramEnd"/>
            <w:r>
              <w:rPr>
                <w:lang w:eastAsia="en-US"/>
              </w:rPr>
              <w:t> 284 tis. Kč)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4E4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EBB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9C1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1 805 185,00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C5E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99,95</w:t>
            </w:r>
          </w:p>
        </w:tc>
      </w:tr>
      <w:tr w:rsidR="005C3AD1" w14:paraId="01197F3E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FD4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CA4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Činnosti knihovnické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146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7A4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F59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27 278,00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3DD" w14:textId="77777777" w:rsidR="005C3AD1" w:rsidRDefault="005C3AD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94,06</w:t>
            </w:r>
          </w:p>
        </w:tc>
      </w:tr>
      <w:tr w:rsidR="005C3AD1" w14:paraId="51594ECA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2BB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DC2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záležitosti kultury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A7B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79C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D6B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0A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5B52FE17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E1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3271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Pořízení, zachování a </w:t>
            </w:r>
            <w:proofErr w:type="gramStart"/>
            <w:r>
              <w:rPr>
                <w:lang w:eastAsia="en-US"/>
              </w:rPr>
              <w:t>obnova  hodnot</w:t>
            </w:r>
            <w:proofErr w:type="gramEnd"/>
            <w:r>
              <w:rPr>
                <w:lang w:eastAsia="en-US"/>
              </w:rPr>
              <w:t xml:space="preserve"> místního kultur., národ. a </w:t>
            </w:r>
            <w:proofErr w:type="spellStart"/>
            <w:r>
              <w:rPr>
                <w:lang w:eastAsia="en-US"/>
              </w:rPr>
              <w:t>histor</w:t>
            </w:r>
            <w:proofErr w:type="spellEnd"/>
            <w:r>
              <w:rPr>
                <w:lang w:eastAsia="en-US"/>
              </w:rPr>
              <w:t>. povědomí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FF5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10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3FB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13 762,00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1BB6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86,01</w:t>
            </w:r>
          </w:p>
        </w:tc>
      </w:tr>
      <w:tr w:rsidR="005C3AD1" w14:paraId="4FA03EDC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A48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A2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záležitosti kultury, církví a sděl.pr.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75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E84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50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197 923,20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ED3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98,47</w:t>
            </w:r>
          </w:p>
        </w:tc>
      </w:tr>
      <w:tr w:rsidR="005C3AD1" w14:paraId="40D32BA7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67F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899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Sportovní zařízení ve vlastnictví obce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C45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F63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19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307 714,00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DC5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99,62</w:t>
            </w:r>
          </w:p>
        </w:tc>
      </w:tr>
      <w:tr w:rsidR="005C3AD1" w14:paraId="08B5ECCA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4C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626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</w:t>
            </w:r>
            <w:proofErr w:type="gramStart"/>
            <w:r>
              <w:rPr>
                <w:lang w:eastAsia="en-US"/>
              </w:rPr>
              <w:t>sportovní  činnost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7D9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8A8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4F3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283 524,00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83B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99,48</w:t>
            </w:r>
          </w:p>
        </w:tc>
      </w:tr>
      <w:tr w:rsidR="005C3AD1" w14:paraId="6D1467D8" w14:textId="77777777" w:rsidTr="005C3AD1">
        <w:trPr>
          <w:trHeight w:val="2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B01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35E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Využití volného času dětí a mládeže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09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96E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A2B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33 142,00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3AAA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94,69</w:t>
            </w:r>
          </w:p>
        </w:tc>
      </w:tr>
      <w:tr w:rsidR="005C3AD1" w14:paraId="314D091D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AC6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AFB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zájmová činnost a rekreace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25A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0CA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36D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19 812,00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C8D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99,06</w:t>
            </w:r>
          </w:p>
        </w:tc>
      </w:tr>
      <w:tr w:rsidR="005C3AD1" w14:paraId="2AD3B10D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7BC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07E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Hospice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8EE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EC4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0B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B4A2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100,00</w:t>
            </w:r>
          </w:p>
        </w:tc>
      </w:tr>
      <w:tr w:rsidR="005C3AD1" w14:paraId="641151B4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FF7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27F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Bytové hospodářství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CF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34D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58D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21 704,00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6BE1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94,37</w:t>
            </w:r>
          </w:p>
        </w:tc>
      </w:tr>
      <w:tr w:rsidR="005C3AD1" w14:paraId="21E1C93B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64B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CA2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Veřejné osvětlení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AF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277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09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136 132,10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070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97,94</w:t>
            </w:r>
          </w:p>
        </w:tc>
      </w:tr>
      <w:tr w:rsidR="005C3AD1" w14:paraId="6009A799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9CC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91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Územní plánování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B52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5C4" w14:textId="77777777" w:rsidR="005C3AD1" w:rsidRDefault="005C3AD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122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F707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6FE90943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38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1B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Komunální služby a územní rozvoj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F35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16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5D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329 384,00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187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98,91</w:t>
            </w:r>
          </w:p>
        </w:tc>
      </w:tr>
      <w:tr w:rsidR="005C3AD1" w14:paraId="1CCE01FE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4BA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DFF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Sběr a svoz nebezpečného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FD9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80D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7D0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17 934,00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A092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99,63</w:t>
            </w:r>
          </w:p>
        </w:tc>
      </w:tr>
      <w:tr w:rsidR="005C3AD1" w14:paraId="43363B15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37F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4F5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Sběr a svoz komunálních odpadů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3DB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FE4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7B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302 897,15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B5A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99,31</w:t>
            </w:r>
          </w:p>
        </w:tc>
      </w:tr>
      <w:tr w:rsidR="005C3AD1" w14:paraId="7B8E292F" w14:textId="77777777" w:rsidTr="005C3AD1">
        <w:trPr>
          <w:trHeight w:val="1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5AB1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E56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Využívání a zneškodňování komun.  odpadů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ADF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6E6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AD4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42 778,18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ACC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99,48</w:t>
            </w:r>
          </w:p>
        </w:tc>
      </w:tr>
      <w:tr w:rsidR="005C3AD1" w14:paraId="3E1E9236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F18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834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Péče o vzhled obcí a veřejnou zeleň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7C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B89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16A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126 303,80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CFE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97,16</w:t>
            </w:r>
          </w:p>
        </w:tc>
      </w:tr>
      <w:tr w:rsidR="005C3AD1" w14:paraId="45369CC9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F6A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4359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917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služby a činnosti v oblasti </w:t>
            </w:r>
            <w:proofErr w:type="spellStart"/>
            <w:proofErr w:type="gramStart"/>
            <w:r>
              <w:rPr>
                <w:lang w:eastAsia="en-US"/>
              </w:rPr>
              <w:t>sociál.péče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E3B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FE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D49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F24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0BF1B46C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DE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2DF1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Požární ochrana – dobrovolná část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766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3C6E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65 500,00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35F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61 148,00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C45A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93,36</w:t>
            </w:r>
          </w:p>
        </w:tc>
      </w:tr>
      <w:tr w:rsidR="005C3AD1" w14:paraId="7167C9D6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534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701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Zastupitelstva obcí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ED6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6F3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994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765 867,61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FBDB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98,31</w:t>
            </w:r>
          </w:p>
        </w:tc>
      </w:tr>
      <w:tr w:rsidR="005C3AD1" w14:paraId="38B88CC0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94F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EB3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Volby do Evropského parlamentu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D2A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35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9B4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13 867,00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3171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47,82</w:t>
            </w:r>
          </w:p>
        </w:tc>
      </w:tr>
      <w:tr w:rsidR="005C3AD1" w14:paraId="27DD6C7E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6D48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1A3A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Činnost místní správy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105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C6D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468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697 037,87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58AC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98,17</w:t>
            </w:r>
          </w:p>
        </w:tc>
      </w:tr>
      <w:tr w:rsidR="005C3AD1" w14:paraId="2D3E1DA2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E57A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730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Obecné výdaje z </w:t>
            </w:r>
            <w:proofErr w:type="spellStart"/>
            <w:r>
              <w:rPr>
                <w:lang w:eastAsia="en-US"/>
              </w:rPr>
              <w:t>fin</w:t>
            </w:r>
            <w:proofErr w:type="spellEnd"/>
            <w:r>
              <w:rPr>
                <w:lang w:eastAsia="en-US"/>
              </w:rPr>
              <w:t xml:space="preserve">. operací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C69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E89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209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6 311,00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B64B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90,16</w:t>
            </w:r>
          </w:p>
        </w:tc>
      </w:tr>
      <w:tr w:rsidR="005C3AD1" w14:paraId="108E357C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A72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015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Pojištění funkčně nespecifikované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659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2D3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48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90F1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95,88</w:t>
            </w:r>
          </w:p>
        </w:tc>
      </w:tr>
      <w:tr w:rsidR="005C3AD1" w14:paraId="400173FD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97E9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28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Převody vlastním fondům v rozpočtech ÚSC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E01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22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05F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1 128 000,00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DC19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023D1CB9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8E8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2F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Platba daní SR (z toho daň za obec 345 420,00 Kč)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C2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9B7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E5E5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345 880,00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7A1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99,68</w:t>
            </w:r>
          </w:p>
        </w:tc>
      </w:tr>
      <w:tr w:rsidR="005C3AD1" w14:paraId="72983830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56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C8F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Finanční vypořádání </w:t>
            </w:r>
            <w:proofErr w:type="gramStart"/>
            <w:r>
              <w:rPr>
                <w:lang w:eastAsia="en-US"/>
              </w:rPr>
              <w:t>minulých  let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852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7E4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C0A8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26 694,00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D19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98,87</w:t>
            </w:r>
          </w:p>
        </w:tc>
      </w:tr>
      <w:tr w:rsidR="005C3AD1" w14:paraId="02195ED3" w14:textId="77777777" w:rsidTr="005C3AD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B67" w14:textId="77777777" w:rsidR="005C3AD1" w:rsidRDefault="005C3A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02E6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Výdaje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FB49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EF2C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7 703 400,00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21AF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8 759 104,75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00FA" w14:textId="77777777" w:rsidR="005C3AD1" w:rsidRDefault="005C3AD1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113,70</w:t>
            </w:r>
          </w:p>
        </w:tc>
      </w:tr>
    </w:tbl>
    <w:p w14:paraId="22577CA0" w14:textId="77777777" w:rsidR="005C3AD1" w:rsidRDefault="005C3AD1" w:rsidP="005C3AD1">
      <w:pPr>
        <w:rPr>
          <w:b/>
        </w:rPr>
      </w:pPr>
    </w:p>
    <w:p w14:paraId="1154D3E8" w14:textId="77777777" w:rsidR="005C3AD1" w:rsidRDefault="005C3AD1" w:rsidP="005C3AD1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Přehled  neinvestičních</w:t>
      </w:r>
      <w:proofErr w:type="gramEnd"/>
      <w:r>
        <w:rPr>
          <w:b/>
        </w:rPr>
        <w:t xml:space="preserve"> transferů v roce 2019</w:t>
      </w:r>
    </w:p>
    <w:p w14:paraId="7E522439" w14:textId="77777777" w:rsidR="005C3AD1" w:rsidRDefault="005C3AD1" w:rsidP="005C3AD1">
      <w:pPr>
        <w:rPr>
          <w:b/>
        </w:rPr>
      </w:pPr>
    </w:p>
    <w:tbl>
      <w:tblPr>
        <w:tblpPr w:leftFromText="141" w:rightFromText="141" w:bottomFromText="200" w:vertAnchor="text" w:horzAnchor="margin" w:tblpXSpec="center" w:tblpY="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5C3AD1" w14:paraId="587B2410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A0B5" w14:textId="77777777" w:rsidR="005C3AD1" w:rsidRDefault="005C3AD1">
            <w:pPr>
              <w:spacing w:line="276" w:lineRule="auto"/>
              <w:ind w:right="-4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Mateřská škola   - dotace na provoz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1F4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390 000,00</w:t>
            </w:r>
          </w:p>
        </w:tc>
      </w:tr>
      <w:tr w:rsidR="005C3AD1" w14:paraId="6D2B4BD5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4CE9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Základní </w:t>
            </w:r>
            <w:proofErr w:type="gramStart"/>
            <w:r>
              <w:rPr>
                <w:b/>
                <w:lang w:eastAsia="en-US"/>
              </w:rPr>
              <w:t>škola - dotace</w:t>
            </w:r>
            <w:proofErr w:type="gramEnd"/>
            <w:r>
              <w:rPr>
                <w:b/>
                <w:lang w:eastAsia="en-US"/>
              </w:rPr>
              <w:t xml:space="preserve"> na provoz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4AF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485 000,00</w:t>
            </w:r>
          </w:p>
        </w:tc>
      </w:tr>
      <w:tr w:rsidR="005C3AD1" w14:paraId="2756CECB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23B0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Město </w:t>
            </w:r>
            <w:proofErr w:type="gramStart"/>
            <w:r>
              <w:rPr>
                <w:b/>
                <w:lang w:eastAsia="en-US"/>
              </w:rPr>
              <w:t>Přerov - příspěvek</w:t>
            </w:r>
            <w:proofErr w:type="gramEnd"/>
            <w:r>
              <w:rPr>
                <w:b/>
                <w:lang w:eastAsia="en-US"/>
              </w:rPr>
              <w:t xml:space="preserve"> na výkon přenesené působnosti v oblasti přestupků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F3C6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</w:tr>
      <w:tr w:rsidR="005C3AD1" w14:paraId="464498EC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FBF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Koordinátor IDS příspěvek na dopravní obslužnost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EF9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37 730,00</w:t>
            </w:r>
          </w:p>
        </w:tc>
      </w:tr>
      <w:tr w:rsidR="005C3AD1" w14:paraId="63365BA7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757E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Myslivecký  spolek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Mariánov</w:t>
            </w:r>
            <w:proofErr w:type="spellEnd"/>
            <w:r>
              <w:rPr>
                <w:b/>
                <w:lang w:eastAsia="en-US"/>
              </w:rPr>
              <w:t xml:space="preserve"> -dar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1D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</w:tr>
      <w:tr w:rsidR="005C3AD1" w14:paraId="727AD9B3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17E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Hospic Sv. </w:t>
            </w:r>
            <w:proofErr w:type="gramStart"/>
            <w:r>
              <w:rPr>
                <w:b/>
                <w:lang w:eastAsia="en-US"/>
              </w:rPr>
              <w:t>Kopeček - příspěvek</w:t>
            </w:r>
            <w:proofErr w:type="gramEnd"/>
            <w:r>
              <w:rPr>
                <w:b/>
                <w:lang w:eastAsia="en-US"/>
              </w:rPr>
              <w:t xml:space="preserve"> na provoz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00D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3 000,00</w:t>
            </w:r>
          </w:p>
        </w:tc>
      </w:tr>
      <w:tr w:rsidR="005C3AD1" w14:paraId="6BC5E1F9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9CD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Český svaz </w:t>
            </w:r>
            <w:proofErr w:type="gramStart"/>
            <w:r>
              <w:rPr>
                <w:b/>
                <w:lang w:eastAsia="en-US"/>
              </w:rPr>
              <w:t>chovatelů - příspěvek</w:t>
            </w:r>
            <w:proofErr w:type="gramEnd"/>
            <w:r>
              <w:rPr>
                <w:b/>
                <w:lang w:eastAsia="en-US"/>
              </w:rPr>
              <w:t xml:space="preserve"> na činnost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E63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7 000,00</w:t>
            </w:r>
          </w:p>
        </w:tc>
      </w:tr>
      <w:tr w:rsidR="005C3AD1" w14:paraId="7C78949A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10E2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Český svaz včelařů – dar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8A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</w:tr>
      <w:tr w:rsidR="005C3AD1" w14:paraId="229F820D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D467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FC  Želatovice</w:t>
            </w:r>
            <w:proofErr w:type="gramEnd"/>
            <w:r>
              <w:rPr>
                <w:b/>
                <w:lang w:eastAsia="en-US"/>
              </w:rPr>
              <w:t xml:space="preserve"> - příspěvek na činnost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4204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250 000,00</w:t>
            </w:r>
          </w:p>
        </w:tc>
      </w:tr>
      <w:tr w:rsidR="005C3AD1" w14:paraId="3B10BE3B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E418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Modelářský </w:t>
            </w:r>
            <w:proofErr w:type="gramStart"/>
            <w:r>
              <w:rPr>
                <w:b/>
                <w:lang w:eastAsia="en-US"/>
              </w:rPr>
              <w:t>klub - příspěvek</w:t>
            </w:r>
            <w:proofErr w:type="gramEnd"/>
            <w:r>
              <w:rPr>
                <w:b/>
                <w:lang w:eastAsia="en-US"/>
              </w:rPr>
              <w:t xml:space="preserve"> na činnost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4F7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</w:tbl>
    <w:p w14:paraId="0C5EBF25" w14:textId="77777777" w:rsidR="005C3AD1" w:rsidRDefault="005C3AD1" w:rsidP="005C3AD1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Přehled  členských</w:t>
      </w:r>
      <w:proofErr w:type="gramEnd"/>
      <w:r>
        <w:rPr>
          <w:b/>
        </w:rPr>
        <w:t xml:space="preserve"> příspěvků v roce 2019</w:t>
      </w:r>
    </w:p>
    <w:p w14:paraId="29D79C86" w14:textId="77777777" w:rsidR="005C3AD1" w:rsidRDefault="005C3AD1" w:rsidP="005C3AD1">
      <w:pPr>
        <w:pStyle w:val="Nadpis3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5C3AD1" w14:paraId="291D6E98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8F5B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DSO mikroregionu </w:t>
            </w:r>
            <w:proofErr w:type="gramStart"/>
            <w:r>
              <w:rPr>
                <w:b/>
                <w:lang w:eastAsia="en-US"/>
              </w:rPr>
              <w:t>Moštěnka - členský</w:t>
            </w:r>
            <w:proofErr w:type="gramEnd"/>
            <w:r>
              <w:rPr>
                <w:b/>
                <w:lang w:eastAsia="en-US"/>
              </w:rPr>
              <w:t xml:space="preserve"> příspěvek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54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18 445,00</w:t>
            </w:r>
          </w:p>
        </w:tc>
      </w:tr>
      <w:tr w:rsidR="005C3AD1" w14:paraId="3AB1BD13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9FC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Svaz měst a obcí – členský příspěvek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E4C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3 832,00</w:t>
            </w:r>
          </w:p>
        </w:tc>
      </w:tr>
      <w:tr w:rsidR="005C3AD1" w14:paraId="47136A31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838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Odpady Olomouckého kraje – členský příspěvek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3FC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1 581,00</w:t>
            </w:r>
          </w:p>
        </w:tc>
      </w:tr>
      <w:tr w:rsidR="005C3AD1" w14:paraId="3871234D" w14:textId="77777777" w:rsidTr="005C3AD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BCC8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Členský příspěvek 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1C7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15 780,00</w:t>
            </w:r>
          </w:p>
        </w:tc>
      </w:tr>
    </w:tbl>
    <w:p w14:paraId="6764168A" w14:textId="77777777" w:rsidR="005C3AD1" w:rsidRDefault="005C3AD1" w:rsidP="005C3AD1"/>
    <w:p w14:paraId="05C1969C" w14:textId="77777777" w:rsidR="005C3AD1" w:rsidRDefault="005C3AD1" w:rsidP="005C3AD1">
      <w:pPr>
        <w:pStyle w:val="Nadpis3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</w:rPr>
        <w:t>Financování, třída 8 v roce 2019</w:t>
      </w:r>
    </w:p>
    <w:p w14:paraId="6EBB966A" w14:textId="77777777" w:rsidR="005C3AD1" w:rsidRDefault="005C3AD1" w:rsidP="005C3AD1"/>
    <w:tbl>
      <w:tblPr>
        <w:tblW w:w="952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770"/>
        <w:gridCol w:w="1147"/>
        <w:gridCol w:w="1430"/>
        <w:gridCol w:w="1417"/>
        <w:gridCol w:w="866"/>
      </w:tblGrid>
      <w:tr w:rsidR="005C3AD1" w14:paraId="7950A80B" w14:textId="77777777" w:rsidTr="005C3AD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661B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Položka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EE8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81C6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47A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600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Skutečné plnění v Kč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E22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%</w:t>
            </w:r>
          </w:p>
        </w:tc>
      </w:tr>
      <w:tr w:rsidR="005C3AD1" w14:paraId="2BF93352" w14:textId="77777777" w:rsidTr="005C3AD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8F5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7554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Změna stavu </w:t>
            </w:r>
            <w:proofErr w:type="gramStart"/>
            <w:r>
              <w:rPr>
                <w:lang w:eastAsia="en-US"/>
              </w:rPr>
              <w:t>krátkodobých  prostředků</w:t>
            </w:r>
            <w:proofErr w:type="gramEnd"/>
            <w:r>
              <w:rPr>
                <w:lang w:eastAsia="en-US"/>
              </w:rPr>
              <w:t xml:space="preserve"> na   bankovních účtech               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E572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64B" w14:textId="77777777" w:rsidR="005C3AD1" w:rsidRDefault="005C3AD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-2 503 000,00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7B5" w14:textId="77777777" w:rsidR="005C3AD1" w:rsidRDefault="005C3AD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-2 569 744,81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A22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102,67</w:t>
            </w:r>
          </w:p>
        </w:tc>
      </w:tr>
      <w:tr w:rsidR="005C3AD1" w14:paraId="2CAC850F" w14:textId="77777777" w:rsidTr="005C3AD1">
        <w:trPr>
          <w:trHeight w:val="4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AC21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319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Opravné položky k peněžním operacím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A81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9CC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3685" w14:textId="77777777" w:rsidR="005C3AD1" w:rsidRDefault="005C3AD1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9 643,00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622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345AF073" w14:textId="77777777" w:rsidTr="005C3AD1">
        <w:trPr>
          <w:trHeight w:val="30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E26" w14:textId="77777777" w:rsidR="005C3AD1" w:rsidRDefault="005C3A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BF81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Financování celkem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0B1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5E32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-2 503 000,00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9156" w14:textId="77777777" w:rsidR="005C3AD1" w:rsidRDefault="005C3AD1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-2 560 101,81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5CAB" w14:textId="77777777" w:rsidR="005C3AD1" w:rsidRDefault="005C3AD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102,28</w:t>
            </w:r>
          </w:p>
        </w:tc>
      </w:tr>
    </w:tbl>
    <w:p w14:paraId="1FC74DF0" w14:textId="77777777" w:rsidR="005C3AD1" w:rsidRDefault="005C3AD1" w:rsidP="005C3AD1">
      <w:pPr>
        <w:rPr>
          <w:b/>
          <w:u w:val="single"/>
        </w:rPr>
      </w:pPr>
    </w:p>
    <w:p w14:paraId="3C05A1B7" w14:textId="77777777" w:rsidR="005C3AD1" w:rsidRDefault="005C3AD1" w:rsidP="005C3AD1">
      <w:pPr>
        <w:rPr>
          <w:b/>
          <w:u w:val="single"/>
        </w:rPr>
      </w:pPr>
    </w:p>
    <w:p w14:paraId="3F19C5CB" w14:textId="77777777" w:rsidR="005C3AD1" w:rsidRDefault="005C3AD1" w:rsidP="005C3AD1">
      <w:pPr>
        <w:rPr>
          <w:b/>
          <w:u w:val="single"/>
        </w:rPr>
      </w:pPr>
      <w:r>
        <w:rPr>
          <w:b/>
          <w:u w:val="single"/>
        </w:rPr>
        <w:t>Komentář k položkám:</w:t>
      </w:r>
    </w:p>
    <w:p w14:paraId="5AC5CE31" w14:textId="77777777" w:rsidR="005C3AD1" w:rsidRDefault="005C3AD1" w:rsidP="005C3AD1">
      <w:r>
        <w:rPr>
          <w:b/>
        </w:rPr>
        <w:t>Změna stavu krátkodobých prostředků na účtech (8115</w:t>
      </w:r>
      <w:proofErr w:type="gramStart"/>
      <w:r>
        <w:rPr>
          <w:b/>
        </w:rPr>
        <w:t>):</w:t>
      </w:r>
      <w:r>
        <w:t xml:space="preserve">  přebytek</w:t>
      </w:r>
      <w:proofErr w:type="gramEnd"/>
      <w:r>
        <w:t xml:space="preserve">  hospodaření, který bude využit k financování  případných vyšších výdajů v dalších  obdobích.</w:t>
      </w:r>
    </w:p>
    <w:p w14:paraId="718418A5" w14:textId="77777777" w:rsidR="005C3AD1" w:rsidRDefault="005C3AD1" w:rsidP="005C3AD1">
      <w:pPr>
        <w:jc w:val="both"/>
      </w:pPr>
      <w:r>
        <w:rPr>
          <w:b/>
        </w:rPr>
        <w:t>Opravné položky (8901</w:t>
      </w:r>
      <w:proofErr w:type="gramStart"/>
      <w:r>
        <w:rPr>
          <w:b/>
        </w:rPr>
        <w:t>)</w:t>
      </w:r>
      <w:r>
        <w:t>:  mzdy</w:t>
      </w:r>
      <w:proofErr w:type="gramEnd"/>
      <w:r>
        <w:t xml:space="preserve"> za měsíc prosinec jsou účtovány do nákladů příslušného roku. Z hlediska rozpočtu se projeví jako výdej mzdových prostředků roku následujícího.  Položka 8901 slouží k vyrovnání tohoto rozdílu.</w:t>
      </w:r>
    </w:p>
    <w:p w14:paraId="73B272E4" w14:textId="77777777" w:rsidR="005C3AD1" w:rsidRDefault="005C3AD1" w:rsidP="005C3AD1"/>
    <w:p w14:paraId="1FEE85E6" w14:textId="77777777" w:rsidR="005C3AD1" w:rsidRDefault="005C3AD1" w:rsidP="005C3AD1"/>
    <w:p w14:paraId="1C937FC8" w14:textId="77777777" w:rsidR="005C3AD1" w:rsidRDefault="005C3AD1" w:rsidP="005C3AD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Rekapitulace příjmů, výdajů a financování</w:t>
      </w:r>
    </w:p>
    <w:p w14:paraId="6199CA1C" w14:textId="77777777" w:rsidR="005C3AD1" w:rsidRDefault="005C3AD1" w:rsidP="005C3AD1">
      <w:pPr>
        <w:rPr>
          <w:b/>
          <w:sz w:val="24"/>
          <w:szCs w:val="24"/>
          <w:u w:val="single"/>
        </w:rPr>
      </w:pPr>
    </w:p>
    <w:tbl>
      <w:tblPr>
        <w:tblpPr w:leftFromText="141" w:rightFromText="141" w:bottomFromText="200" w:vertAnchor="text" w:horzAnchor="page" w:tblpX="184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559"/>
      </w:tblGrid>
      <w:tr w:rsidR="005C3AD1" w14:paraId="1A64B9BC" w14:textId="77777777" w:rsidTr="005C3AD1">
        <w:trPr>
          <w:trHeight w:val="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EB85B0" w14:textId="77777777" w:rsidR="005C3AD1" w:rsidRDefault="005C3AD1">
            <w:pPr>
              <w:spacing w:line="276" w:lineRule="auto"/>
              <w:ind w:hanging="11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Stav finančních prostředků na bankovních účtech v Kč: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7491E5" w14:textId="77777777" w:rsidR="005C3AD1" w:rsidRDefault="005C3AD1">
            <w:pPr>
              <w:spacing w:line="276" w:lineRule="auto"/>
              <w:jc w:val="righ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31. 12. 2018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0DD9AD" w14:textId="77777777" w:rsidR="005C3AD1" w:rsidRDefault="005C3AD1">
            <w:pPr>
              <w:spacing w:line="276" w:lineRule="auto"/>
              <w:jc w:val="righ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31. 12. 2019</w:t>
            </w:r>
          </w:p>
        </w:tc>
      </w:tr>
      <w:tr w:rsidR="005C3AD1" w14:paraId="570C945A" w14:textId="77777777" w:rsidTr="005C3A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2CC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Běžný účet u Komerční banky.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838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17 615 529,67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6759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19 512 874,48</w:t>
            </w:r>
          </w:p>
        </w:tc>
      </w:tr>
      <w:tr w:rsidR="005C3AD1" w14:paraId="0461231F" w14:textId="77777777" w:rsidTr="005C3A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246D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Běžný účet u České národní banky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3A5E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1 220 531,18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2102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1 884 799,18</w:t>
            </w:r>
          </w:p>
        </w:tc>
      </w:tr>
      <w:tr w:rsidR="005C3AD1" w14:paraId="73CCA2DC" w14:textId="77777777" w:rsidTr="005C3A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042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Účet pro obchodování s cennými papíry u FIO banky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0B61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929 766,64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437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929 730,64</w:t>
            </w:r>
          </w:p>
        </w:tc>
      </w:tr>
      <w:tr w:rsidR="005C3AD1" w14:paraId="7F6017D3" w14:textId="77777777" w:rsidTr="005C3A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CCCF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Pokladna obce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D07B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C9C2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8 968,00</w:t>
            </w:r>
          </w:p>
        </w:tc>
      </w:tr>
      <w:tr w:rsidR="005C3AD1" w14:paraId="62E30E95" w14:textId="77777777" w:rsidTr="005C3AD1"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FFB3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Finanční prostředky celkem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4E38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19 766 627,49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C2B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</w:t>
            </w:r>
            <w:proofErr w:type="gramStart"/>
            <w:r>
              <w:rPr>
                <w:b/>
                <w:lang w:eastAsia="en-US"/>
              </w:rPr>
              <w:t>336  372</w:t>
            </w:r>
            <w:proofErr w:type="gramEnd"/>
            <w:r>
              <w:rPr>
                <w:b/>
                <w:lang w:eastAsia="en-US"/>
              </w:rPr>
              <w:t>,30</w:t>
            </w:r>
          </w:p>
        </w:tc>
      </w:tr>
    </w:tbl>
    <w:p w14:paraId="3BB3567A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6A0952D2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02BB2D97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61D0B187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1E376050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4D76A67E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5BDE09E9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702F1D30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5A7FA9B4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6E9E548D" w14:textId="77777777" w:rsidR="005C3AD1" w:rsidRDefault="005C3AD1" w:rsidP="005C3AD1"/>
    <w:tbl>
      <w:tblPr>
        <w:tblpPr w:leftFromText="141" w:rightFromText="141" w:bottomFromText="20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818"/>
        <w:gridCol w:w="1394"/>
        <w:gridCol w:w="1472"/>
        <w:gridCol w:w="1525"/>
      </w:tblGrid>
      <w:tr w:rsidR="005C3AD1" w14:paraId="2C82F496" w14:textId="77777777" w:rsidTr="005C3AD1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038" w14:textId="77777777" w:rsidR="005C3AD1" w:rsidRDefault="005C3A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9CDE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Položka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D967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F580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po změnách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E201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Skutečnost</w:t>
            </w:r>
          </w:p>
          <w:p w14:paraId="5ACE042C" w14:textId="77777777" w:rsidR="005C3AD1" w:rsidRDefault="005C3A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 Kč</w:t>
            </w:r>
          </w:p>
        </w:tc>
      </w:tr>
      <w:tr w:rsidR="005C3AD1" w14:paraId="20EDC848" w14:textId="77777777" w:rsidTr="005C3AD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E7D9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 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4300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Daňové příjmy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48A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7 089 000,00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90A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</w:t>
            </w:r>
            <w:proofErr w:type="gramStart"/>
            <w:r>
              <w:rPr>
                <w:lang w:eastAsia="en-US"/>
              </w:rPr>
              <w:t>788  000</w:t>
            </w:r>
            <w:proofErr w:type="gramEnd"/>
            <w:r>
              <w:rPr>
                <w:lang w:eastAsia="en-US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9E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8 780 460,86</w:t>
            </w:r>
          </w:p>
        </w:tc>
      </w:tr>
      <w:tr w:rsidR="005C3AD1" w14:paraId="747F9493" w14:textId="77777777" w:rsidTr="005C3AD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690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 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2C4D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Nedaňové příjmy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2E5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421 000,00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559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754 000,00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578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746 345,70</w:t>
            </w:r>
          </w:p>
        </w:tc>
      </w:tr>
      <w:tr w:rsidR="005C3AD1" w14:paraId="40DF848E" w14:textId="77777777" w:rsidTr="005C3AD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BC1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 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8ACC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Kapitálové příjmy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8C39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57ED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441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3AD1" w14:paraId="4AA78414" w14:textId="77777777" w:rsidTr="005C3AD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077D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 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2052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Přijaté transfery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E8CA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100 000,00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8917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664 400,00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D0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1 792 400,00</w:t>
            </w:r>
          </w:p>
        </w:tc>
      </w:tr>
      <w:tr w:rsidR="005C3AD1" w14:paraId="043A30D1" w14:textId="77777777" w:rsidTr="005C3AD1">
        <w:trPr>
          <w:trHeight w:val="25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D42" w14:textId="77777777" w:rsidR="005C3AD1" w:rsidRDefault="005C3A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163A" w14:textId="77777777" w:rsidR="005C3AD1" w:rsidRDefault="005C3AD1">
            <w:pPr>
              <w:pStyle w:val="Nadpi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PŘÍJMY CELKEM: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59DB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7 610 000,00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F588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10 206 400,00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4D7B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11 319 206,56</w:t>
            </w:r>
          </w:p>
        </w:tc>
      </w:tr>
      <w:tr w:rsidR="005C3AD1" w14:paraId="064AEBE4" w14:textId="77777777" w:rsidTr="005C3AD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8031" w14:textId="77777777" w:rsidR="005C3AD1" w:rsidRDefault="005C3AD1">
            <w:pPr>
              <w:pStyle w:val="Nadpi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Třída 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AF78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Běžné výdaje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5600" w14:textId="77777777" w:rsidR="005C3AD1" w:rsidRDefault="005C3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5 738 000,00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CF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7 146 500,00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BDED" w14:textId="77777777" w:rsidR="005C3AD1" w:rsidRDefault="005C3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8 203 993,61</w:t>
            </w:r>
          </w:p>
        </w:tc>
      </w:tr>
      <w:tr w:rsidR="005C3AD1" w14:paraId="39DDD92C" w14:textId="77777777" w:rsidTr="005C3AD1">
        <w:trPr>
          <w:trHeight w:val="15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458D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 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DCC9" w14:textId="77777777" w:rsidR="005C3AD1" w:rsidRDefault="005C3AD1">
            <w:pPr>
              <w:pStyle w:val="Nadpis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Kapitálové výdaje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517" w14:textId="77777777" w:rsidR="005C3AD1" w:rsidRDefault="005C3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1 872 000,00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B6B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556 900,00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6440" w14:textId="77777777" w:rsidR="005C3AD1" w:rsidRDefault="005C3A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555 111,14</w:t>
            </w:r>
          </w:p>
        </w:tc>
      </w:tr>
      <w:tr w:rsidR="005C3AD1" w14:paraId="154A20E4" w14:textId="77777777" w:rsidTr="005C3AD1">
        <w:trPr>
          <w:trHeight w:val="18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25F" w14:textId="77777777" w:rsidR="005C3AD1" w:rsidRDefault="005C3A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21A1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VÝDAJE CELKEM: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0364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7 610 000,00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EE5D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7 703 400,00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5A39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8 759 104,75</w:t>
            </w:r>
          </w:p>
        </w:tc>
      </w:tr>
      <w:tr w:rsidR="005C3AD1" w14:paraId="124C913C" w14:textId="77777777" w:rsidTr="005C3AD1">
        <w:trPr>
          <w:trHeight w:val="2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78AF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 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B1B5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Financování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4852" w14:textId="77777777" w:rsidR="005C3AD1" w:rsidRDefault="005C3AD1">
            <w:pPr>
              <w:spacing w:line="276" w:lineRule="auto"/>
              <w:jc w:val="right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23EB" w14:textId="77777777" w:rsidR="005C3AD1" w:rsidRDefault="005C3AD1">
            <w:pPr>
              <w:spacing w:line="276" w:lineRule="auto"/>
              <w:jc w:val="right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-2 503 000,00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5B3" w14:textId="77777777" w:rsidR="005C3AD1" w:rsidRDefault="005C3AD1">
            <w:pPr>
              <w:spacing w:line="276" w:lineRule="auto"/>
              <w:jc w:val="right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-2 560 101,81</w:t>
            </w:r>
          </w:p>
        </w:tc>
      </w:tr>
    </w:tbl>
    <w:p w14:paraId="1E6C7248" w14:textId="77777777" w:rsidR="005C3AD1" w:rsidRDefault="005C3AD1" w:rsidP="005C3AD1"/>
    <w:p w14:paraId="4168F292" w14:textId="77777777" w:rsidR="005C3AD1" w:rsidRDefault="005C3AD1" w:rsidP="005C3AD1"/>
    <w:p w14:paraId="722EB0A4" w14:textId="77777777" w:rsidR="005C3AD1" w:rsidRDefault="005C3AD1" w:rsidP="005C3AD1"/>
    <w:p w14:paraId="043B691C" w14:textId="77777777" w:rsidR="005C3AD1" w:rsidRDefault="005C3AD1" w:rsidP="005C3AD1"/>
    <w:p w14:paraId="763C0F71" w14:textId="77777777" w:rsidR="005C3AD1" w:rsidRDefault="005C3AD1" w:rsidP="005C3AD1"/>
    <w:p w14:paraId="79294BB2" w14:textId="77777777" w:rsidR="005C3AD1" w:rsidRDefault="005C3AD1" w:rsidP="005C3AD1"/>
    <w:p w14:paraId="4049F05D" w14:textId="77777777" w:rsidR="005C3AD1" w:rsidRDefault="005C3AD1" w:rsidP="005C3AD1"/>
    <w:p w14:paraId="6F96EDA2" w14:textId="77777777" w:rsidR="005C3AD1" w:rsidRDefault="005C3AD1" w:rsidP="005C3AD1"/>
    <w:p w14:paraId="0C27557E" w14:textId="77777777" w:rsidR="005C3AD1" w:rsidRDefault="005C3AD1" w:rsidP="005C3AD1"/>
    <w:p w14:paraId="5C077D24" w14:textId="77777777" w:rsidR="005C3AD1" w:rsidRDefault="005C3AD1" w:rsidP="005C3AD1">
      <w:pPr>
        <w:pStyle w:val="Nadpis7"/>
        <w:jc w:val="center"/>
        <w:rPr>
          <w:u w:val="single"/>
        </w:rPr>
      </w:pPr>
    </w:p>
    <w:p w14:paraId="2658BB07" w14:textId="77777777" w:rsidR="005C3AD1" w:rsidRDefault="005C3AD1" w:rsidP="005C3AD1">
      <w:pPr>
        <w:pStyle w:val="Nadpis7"/>
        <w:jc w:val="center"/>
        <w:rPr>
          <w:u w:val="single"/>
        </w:rPr>
      </w:pPr>
    </w:p>
    <w:p w14:paraId="350BB311" w14:textId="77777777" w:rsidR="005C3AD1" w:rsidRDefault="005C3AD1" w:rsidP="005C3AD1">
      <w:pPr>
        <w:pStyle w:val="Nadpis7"/>
        <w:jc w:val="center"/>
        <w:rPr>
          <w:u w:val="single"/>
        </w:rPr>
      </w:pPr>
    </w:p>
    <w:p w14:paraId="1CE15D82" w14:textId="77777777" w:rsidR="005C3AD1" w:rsidRDefault="005C3AD1" w:rsidP="005C3AD1">
      <w:pPr>
        <w:pStyle w:val="Nadpis7"/>
        <w:jc w:val="center"/>
        <w:rPr>
          <w:u w:val="single"/>
        </w:rPr>
      </w:pPr>
    </w:p>
    <w:p w14:paraId="0CCCFEE6" w14:textId="77777777" w:rsidR="005C3AD1" w:rsidRDefault="005C3AD1" w:rsidP="005C3AD1">
      <w:pPr>
        <w:rPr>
          <w:b/>
          <w:sz w:val="24"/>
          <w:szCs w:val="24"/>
        </w:rPr>
      </w:pPr>
    </w:p>
    <w:p w14:paraId="2F5B79A6" w14:textId="77777777" w:rsidR="005C3AD1" w:rsidRDefault="005C3AD1" w:rsidP="005C3AD1">
      <w:pPr>
        <w:rPr>
          <w:b/>
          <w:sz w:val="24"/>
          <w:szCs w:val="24"/>
        </w:rPr>
      </w:pPr>
    </w:p>
    <w:p w14:paraId="6356A2B4" w14:textId="77777777" w:rsidR="005C3AD1" w:rsidRDefault="005C3AD1" w:rsidP="005C3AD1">
      <w:pPr>
        <w:rPr>
          <w:b/>
          <w:sz w:val="24"/>
          <w:szCs w:val="24"/>
        </w:rPr>
      </w:pPr>
    </w:p>
    <w:p w14:paraId="0DACC596" w14:textId="77777777" w:rsidR="005C3AD1" w:rsidRDefault="005C3AD1" w:rsidP="005C3AD1">
      <w:pPr>
        <w:pStyle w:val="Nadpis7"/>
        <w:jc w:val="center"/>
        <w:rPr>
          <w:u w:val="single"/>
        </w:rPr>
      </w:pPr>
      <w:proofErr w:type="gramStart"/>
      <w:r>
        <w:rPr>
          <w:u w:val="single"/>
        </w:rPr>
        <w:lastRenderedPageBreak/>
        <w:t>Rozvaha  k</w:t>
      </w:r>
      <w:proofErr w:type="gramEnd"/>
      <w:r>
        <w:rPr>
          <w:u w:val="single"/>
        </w:rPr>
        <w:t xml:space="preserve"> 31. 12. 2019</w:t>
      </w:r>
    </w:p>
    <w:p w14:paraId="3824B813" w14:textId="77777777" w:rsidR="005C3AD1" w:rsidRDefault="005C3AD1" w:rsidP="005C3AD1">
      <w:pPr>
        <w:rPr>
          <w:b/>
          <w:sz w:val="24"/>
          <w:szCs w:val="24"/>
        </w:rPr>
      </w:pPr>
    </w:p>
    <w:p w14:paraId="73B68DA9" w14:textId="77777777" w:rsidR="005C3AD1" w:rsidRDefault="005C3AD1" w:rsidP="005C3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AKTIVA   </w:t>
      </w:r>
      <w:r>
        <w:t>v Kč</w:t>
      </w:r>
    </w:p>
    <w:p w14:paraId="3D6587A7" w14:textId="77777777" w:rsidR="005C3AD1" w:rsidRDefault="005C3AD1" w:rsidP="005C3AD1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tbl>
      <w:tblPr>
        <w:tblW w:w="1449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701"/>
        <w:gridCol w:w="5138"/>
      </w:tblGrid>
      <w:tr w:rsidR="005C3AD1" w14:paraId="0CE3F212" w14:textId="77777777" w:rsidTr="005C3AD1">
        <w:trPr>
          <w:gridAfter w:val="1"/>
          <w:wAfter w:w="5138" w:type="dxa"/>
          <w:trHeight w:val="3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E3DC" w14:textId="77777777" w:rsidR="005C3AD1" w:rsidRDefault="005C3AD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7916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3F1A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Korekce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7089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Netto</w:t>
            </w:r>
          </w:p>
        </w:tc>
      </w:tr>
      <w:tr w:rsidR="005C3AD1" w14:paraId="402D1119" w14:textId="77777777" w:rsidTr="005C3AD1">
        <w:trPr>
          <w:gridAfter w:val="1"/>
          <w:wAfter w:w="5138" w:type="dxa"/>
          <w:trHeight w:val="1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4CCC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Stálá aktiva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E0B0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77 112 596,54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8AB7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15 450 554,60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72F6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61 662 041,94</w:t>
            </w:r>
          </w:p>
        </w:tc>
      </w:tr>
      <w:tr w:rsidR="005C3AD1" w14:paraId="24AA6E30" w14:textId="77777777" w:rsidTr="005C3AD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BBBC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 tom: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1FF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E0A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DDA2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5C3AD1" w14:paraId="34037841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F537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Drobný dlouhodobý nehmotný majetek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074A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159 229,50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6039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159 229,50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4957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20FC83CE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33CD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Ostatní </w:t>
            </w:r>
            <w:proofErr w:type="gramStart"/>
            <w:r>
              <w:rPr>
                <w:i/>
                <w:lang w:eastAsia="en-US"/>
              </w:rPr>
              <w:t>dlouhodobý  nehmotný</w:t>
            </w:r>
            <w:proofErr w:type="gramEnd"/>
            <w:r>
              <w:rPr>
                <w:i/>
                <w:lang w:eastAsia="en-US"/>
              </w:rPr>
              <w:t xml:space="preserve"> majetek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F50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247 975,00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709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247 975,00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4A0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0</w:t>
            </w:r>
          </w:p>
        </w:tc>
      </w:tr>
      <w:tr w:rsidR="005C3AD1" w14:paraId="3F2FB3E4" w14:textId="77777777" w:rsidTr="005C3AD1">
        <w:trPr>
          <w:gridAfter w:val="1"/>
          <w:wAfter w:w="5138" w:type="dxa"/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3BF9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Pozemky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7389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8 219 160,20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B76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8CA6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8 219 160,20</w:t>
            </w:r>
          </w:p>
        </w:tc>
      </w:tr>
      <w:tr w:rsidR="005C3AD1" w14:paraId="0768E31F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07C6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Stavby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F784" w14:textId="77777777" w:rsidR="005C3AD1" w:rsidRDefault="005C3AD1">
            <w:pPr>
              <w:tabs>
                <w:tab w:val="center" w:pos="922"/>
                <w:tab w:val="right" w:pos="1845"/>
              </w:tabs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62 247 622,42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72D2" w14:textId="77777777" w:rsidR="005C3AD1" w:rsidRDefault="005C3AD1">
            <w:pPr>
              <w:tabs>
                <w:tab w:val="center" w:pos="922"/>
                <w:tab w:val="right" w:pos="1845"/>
              </w:tabs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13 035 161,00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C365" w14:textId="77777777" w:rsidR="005C3AD1" w:rsidRDefault="005C3AD1">
            <w:pPr>
              <w:tabs>
                <w:tab w:val="center" w:pos="922"/>
                <w:tab w:val="right" w:pos="1845"/>
              </w:tabs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49 212 461,42</w:t>
            </w:r>
          </w:p>
        </w:tc>
      </w:tr>
      <w:tr w:rsidR="005C3AD1" w14:paraId="5CE6DDD1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BF40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Samostatné movité věci a soubory movitých věcí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3C9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1 225 631,00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315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704 116,00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05A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521 515,00</w:t>
            </w:r>
          </w:p>
        </w:tc>
      </w:tr>
      <w:tr w:rsidR="005C3AD1" w14:paraId="35C0435F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9390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Drobný dlouhodobý hmotný majetek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BFB9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1 304 073,10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EFD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1 304 073,10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6C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0D70FFC7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902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Nedokončený dlouhodobý majetek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2ED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1 743 596,32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DCE2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829A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1 743 596,32</w:t>
            </w:r>
          </w:p>
        </w:tc>
      </w:tr>
      <w:tr w:rsidR="005C3AD1" w14:paraId="76A3ED0C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20C0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Ostatní dlouhodobý finanční majetek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4D1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1 965 309,00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BE3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69C2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1 965 309,00</w:t>
            </w:r>
          </w:p>
        </w:tc>
      </w:tr>
      <w:tr w:rsidR="005C3AD1" w14:paraId="1C7F78BB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E0B3" w14:textId="77777777" w:rsidR="005C3AD1" w:rsidRDefault="005C3AD1">
            <w:pPr>
              <w:pStyle w:val="Nadpis5"/>
              <w:spacing w:line="276" w:lineRule="auto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Oběžná aktiva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D678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22 801 894,80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9036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408F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22 801 894,80</w:t>
            </w:r>
          </w:p>
        </w:tc>
      </w:tr>
      <w:tr w:rsidR="005C3AD1" w14:paraId="24267AD2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5C0C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 tom: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87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9CA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5771" w14:textId="77777777" w:rsidR="005C3AD1" w:rsidRDefault="005C3AD1">
            <w:pPr>
              <w:rPr>
                <w:i/>
                <w:lang w:eastAsia="en-US"/>
              </w:rPr>
            </w:pPr>
          </w:p>
        </w:tc>
      </w:tr>
      <w:tr w:rsidR="005C3AD1" w14:paraId="47BC427E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8BEC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Materiál na skladě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E16E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20 570,90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2D2C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E69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20 570,90</w:t>
            </w:r>
          </w:p>
        </w:tc>
      </w:tr>
      <w:tr w:rsidR="005C3AD1" w14:paraId="23D045F8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C8B9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Zboží na skladě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18BB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8 376,60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884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535E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8 376,60</w:t>
            </w:r>
          </w:p>
        </w:tc>
      </w:tr>
      <w:tr w:rsidR="005C3AD1" w14:paraId="1290964F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08A6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Odběratelé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7BB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997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FB0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65224EC6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FDAF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Krátkodobé poskytnuté zálohy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0A20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488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017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47 440,00</w:t>
            </w:r>
          </w:p>
        </w:tc>
      </w:tr>
      <w:tr w:rsidR="005C3AD1" w14:paraId="4F95A1FB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FBC3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Jiné pohledávky z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4F0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AF0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14E7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174F57CB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FFA3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Pohledávky z přerozdělených daní (daň z příjmů za obec)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E7C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173 850,00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0A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3F2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173 850,00</w:t>
            </w:r>
          </w:p>
        </w:tc>
      </w:tr>
      <w:tr w:rsidR="005C3AD1" w14:paraId="2BB88809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C935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Dohadné účty aktivní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48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92C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0F4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215 000,00</w:t>
            </w:r>
          </w:p>
        </w:tc>
      </w:tr>
      <w:tr w:rsidR="005C3AD1" w14:paraId="0AC0D998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D10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krátkodobé pohledávky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A6B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23B4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81D7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5C3AD1" w14:paraId="42194694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5072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Základní běžný účet ÚSC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F00A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22 327 404,30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AC89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FC2E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22 327 404,30</w:t>
            </w:r>
          </w:p>
        </w:tc>
      </w:tr>
      <w:tr w:rsidR="005C3AD1" w14:paraId="1D328B5F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7BBF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25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3D9C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5055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285,00</w:t>
            </w:r>
          </w:p>
        </w:tc>
      </w:tr>
      <w:tr w:rsidR="005C3AD1" w14:paraId="66F2087F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81B8" w14:textId="77777777" w:rsidR="005C3AD1" w:rsidRDefault="005C3AD1">
            <w:pPr>
              <w:pStyle w:val="Nadpis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Pokladna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5140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8  968</w:t>
            </w:r>
            <w:proofErr w:type="gramEnd"/>
            <w:r>
              <w:rPr>
                <w:i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E32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13B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8 968,00</w:t>
            </w:r>
          </w:p>
        </w:tc>
      </w:tr>
      <w:tr w:rsidR="005C3AD1" w14:paraId="79FAD6F3" w14:textId="77777777" w:rsidTr="005C3AD1">
        <w:trPr>
          <w:gridAfter w:val="1"/>
          <w:wAfter w:w="513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D7D6" w14:textId="77777777" w:rsidR="005C3AD1" w:rsidRDefault="005C3AD1">
            <w:pPr>
              <w:pStyle w:val="Nadpis6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Aktiva celkem: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1591" w14:textId="77777777" w:rsidR="005C3AD1" w:rsidRDefault="005C3AD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99 914 491,34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A04" w14:textId="77777777" w:rsidR="005C3AD1" w:rsidRDefault="005C3AD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15 450 554,60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52DE" w14:textId="77777777" w:rsidR="005C3AD1" w:rsidRDefault="005C3AD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84 463 936,74</w:t>
            </w:r>
          </w:p>
        </w:tc>
      </w:tr>
    </w:tbl>
    <w:p w14:paraId="27153359" w14:textId="77777777" w:rsidR="005C3AD1" w:rsidRDefault="005C3AD1" w:rsidP="005C3AD1">
      <w:pPr>
        <w:rPr>
          <w:b/>
          <w:sz w:val="22"/>
          <w:szCs w:val="22"/>
        </w:rPr>
      </w:pPr>
    </w:p>
    <w:p w14:paraId="735F959A" w14:textId="77777777" w:rsidR="005C3AD1" w:rsidRDefault="005C3AD1" w:rsidP="005C3AD1">
      <w:pPr>
        <w:rPr>
          <w:b/>
          <w:sz w:val="22"/>
          <w:szCs w:val="22"/>
        </w:rPr>
      </w:pPr>
    </w:p>
    <w:p w14:paraId="34FB1E98" w14:textId="77777777" w:rsidR="005C3AD1" w:rsidRDefault="005C3AD1" w:rsidP="005C3A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PASIVA </w:t>
      </w:r>
      <w:r>
        <w:rPr>
          <w:sz w:val="22"/>
          <w:szCs w:val="22"/>
        </w:rPr>
        <w:t>v Kč</w:t>
      </w:r>
    </w:p>
    <w:p w14:paraId="20D18B8E" w14:textId="77777777" w:rsidR="005C3AD1" w:rsidRDefault="005C3AD1" w:rsidP="005C3AD1">
      <w:pPr>
        <w:rPr>
          <w:b/>
          <w:sz w:val="22"/>
          <w:szCs w:val="22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85"/>
      </w:tblGrid>
      <w:tr w:rsidR="005C3AD1" w14:paraId="7708630E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945D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Vlastní kapitál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7C18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83 963 114,39</w:t>
            </w:r>
          </w:p>
        </w:tc>
      </w:tr>
      <w:tr w:rsidR="005C3AD1" w14:paraId="15B051DA" w14:textId="77777777" w:rsidTr="005C3AD1">
        <w:trPr>
          <w:trHeight w:val="10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1516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 tom: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5B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5C3AD1" w14:paraId="7AA7F2E4" w14:textId="77777777" w:rsidTr="005C3AD1">
        <w:trPr>
          <w:trHeight w:val="1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3EA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Jmění účetní jednotky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88EE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57 296 624,26</w:t>
            </w:r>
          </w:p>
        </w:tc>
      </w:tr>
      <w:tr w:rsidR="005C3AD1" w14:paraId="6DC952B0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C44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Transfery na pořízení dlouhodobého majetku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54DC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9 425 130,06</w:t>
            </w:r>
          </w:p>
        </w:tc>
      </w:tr>
      <w:tr w:rsidR="005C3AD1" w14:paraId="129F47F8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0D0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Oceňovací rozdíly při změně metody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489" w14:textId="77777777" w:rsidR="005C3AD1" w:rsidRDefault="005C3AD1">
            <w:pPr>
              <w:spacing w:line="276" w:lineRule="auto"/>
              <w:jc w:val="right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>- 5 871 424,22</w:t>
            </w:r>
          </w:p>
        </w:tc>
      </w:tr>
      <w:tr w:rsidR="005C3AD1" w14:paraId="3CC7E953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B3AA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Výsledek hospodaření běžného účetního období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279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1 937 734,72</w:t>
            </w:r>
          </w:p>
        </w:tc>
      </w:tr>
      <w:tr w:rsidR="005C3AD1" w14:paraId="4DD5EA52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F476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Výsledek hospodaření předcházejících úč. období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2E81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21 175 049,57</w:t>
            </w:r>
          </w:p>
        </w:tc>
      </w:tr>
      <w:tr w:rsidR="005C3AD1" w14:paraId="5DBED252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355D" w14:textId="77777777" w:rsidR="005C3AD1" w:rsidRDefault="005C3A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Cizí zdroje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0800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 500 822,35</w:t>
            </w:r>
          </w:p>
        </w:tc>
      </w:tr>
      <w:tr w:rsidR="005C3AD1" w14:paraId="6020E97B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8A52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 tom: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9A0" w14:textId="77777777" w:rsidR="005C3AD1" w:rsidRDefault="005C3AD1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5C3AD1" w14:paraId="22C7186D" w14:textId="77777777" w:rsidTr="005C3AD1">
        <w:trPr>
          <w:trHeight w:val="28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546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Rezervy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65B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80 000,00</w:t>
            </w:r>
          </w:p>
        </w:tc>
      </w:tr>
      <w:tr w:rsidR="005C3AD1" w14:paraId="17D01B67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DF7E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Dodavatelé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D311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35 910,54</w:t>
            </w:r>
          </w:p>
        </w:tc>
      </w:tr>
      <w:tr w:rsidR="005C3AD1" w14:paraId="29372D80" w14:textId="77777777" w:rsidTr="005C3AD1">
        <w:trPr>
          <w:trHeight w:val="2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0B5F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Zaměstnanci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03E5" w14:textId="77777777" w:rsidR="005C3AD1" w:rsidRDefault="005C3AD1">
            <w:pPr>
              <w:tabs>
                <w:tab w:val="center" w:pos="922"/>
                <w:tab w:val="right" w:pos="1845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</w:t>
            </w:r>
            <w:r>
              <w:rPr>
                <w:i/>
                <w:lang w:eastAsia="en-US"/>
              </w:rPr>
              <w:tab/>
              <w:t>74 694,00</w:t>
            </w:r>
          </w:p>
        </w:tc>
      </w:tr>
      <w:tr w:rsidR="005C3AD1" w14:paraId="14C1EE34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6203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Sociální zabezpečení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71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27 917,00</w:t>
            </w:r>
          </w:p>
        </w:tc>
      </w:tr>
      <w:tr w:rsidR="005C3AD1" w14:paraId="09D150B6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C1F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Zdravotní pojištění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5A0D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13 947,00</w:t>
            </w:r>
          </w:p>
        </w:tc>
      </w:tr>
      <w:tr w:rsidR="005C3AD1" w14:paraId="60657851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FB22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Ostatní daně, poplatky a jiná obdobná peněžitá plnění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16DA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15 350,00</w:t>
            </w:r>
          </w:p>
        </w:tc>
      </w:tr>
      <w:tr w:rsidR="005C3AD1" w14:paraId="1B5205C8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B470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Krátkodobé přijaté zálohy na transfery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D93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15 133,00</w:t>
            </w:r>
          </w:p>
        </w:tc>
      </w:tr>
      <w:tr w:rsidR="005C3AD1" w14:paraId="0F49CE0A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9A48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Výnosy příštích období (daň z </w:t>
            </w:r>
            <w:proofErr w:type="gramStart"/>
            <w:r>
              <w:rPr>
                <w:i/>
                <w:lang w:eastAsia="en-US"/>
              </w:rPr>
              <w:t>příjmů  za</w:t>
            </w:r>
            <w:proofErr w:type="gramEnd"/>
            <w:r>
              <w:rPr>
                <w:i/>
                <w:lang w:eastAsia="en-US"/>
              </w:rPr>
              <w:t xml:space="preserve"> obec)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80B8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173 850,00</w:t>
            </w:r>
          </w:p>
        </w:tc>
      </w:tr>
      <w:tr w:rsidR="005C3AD1" w14:paraId="66D87016" w14:textId="77777777" w:rsidTr="005C3AD1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1C25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Dohadné účty pasivní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67FF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47 440,00</w:t>
            </w:r>
          </w:p>
        </w:tc>
      </w:tr>
      <w:tr w:rsidR="005C3AD1" w14:paraId="011D562B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DCA7" w14:textId="77777777" w:rsidR="005C3AD1" w:rsidRDefault="005C3A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Ostatní krátkodobé závazky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B248" w14:textId="77777777" w:rsidR="005C3AD1" w:rsidRDefault="005C3AD1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16 580,81</w:t>
            </w:r>
          </w:p>
        </w:tc>
      </w:tr>
      <w:tr w:rsidR="005C3AD1" w14:paraId="655A2B25" w14:textId="77777777" w:rsidTr="005C3A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5336" w14:textId="77777777" w:rsidR="005C3AD1" w:rsidRDefault="005C3AD1">
            <w:pPr>
              <w:pStyle w:val="Nadpis6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Pasiva celkem: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32B" w14:textId="77777777" w:rsidR="005C3AD1" w:rsidRDefault="005C3AD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84 463 936,74</w:t>
            </w:r>
          </w:p>
        </w:tc>
      </w:tr>
    </w:tbl>
    <w:p w14:paraId="4F361477" w14:textId="77777777" w:rsidR="005C3AD1" w:rsidRDefault="005C3AD1" w:rsidP="005C3AD1">
      <w:pPr>
        <w:rPr>
          <w:b/>
          <w:sz w:val="24"/>
          <w:szCs w:val="24"/>
          <w:u w:val="single"/>
        </w:rPr>
      </w:pPr>
    </w:p>
    <w:p w14:paraId="68BBF3E4" w14:textId="77777777" w:rsidR="005C3AD1" w:rsidRDefault="005C3AD1" w:rsidP="005C3AD1">
      <w:pPr>
        <w:jc w:val="center"/>
        <w:rPr>
          <w:b/>
          <w:sz w:val="24"/>
          <w:szCs w:val="24"/>
          <w:u w:val="single"/>
        </w:rPr>
      </w:pPr>
    </w:p>
    <w:p w14:paraId="0D8869CB" w14:textId="77777777" w:rsidR="005C3AD1" w:rsidRDefault="005C3AD1" w:rsidP="005C3AD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Závěr</w:t>
      </w:r>
    </w:p>
    <w:p w14:paraId="454F3CCE" w14:textId="77777777" w:rsidR="005C3AD1" w:rsidRDefault="005C3AD1" w:rsidP="005C3AD1">
      <w:pPr>
        <w:rPr>
          <w:b/>
        </w:rPr>
      </w:pPr>
    </w:p>
    <w:p w14:paraId="0BDC7D30" w14:textId="77777777" w:rsidR="005C3AD1" w:rsidRDefault="005C3AD1" w:rsidP="005C3AD1">
      <w:r>
        <w:rPr>
          <w:b/>
        </w:rPr>
        <w:t xml:space="preserve">Přezkoumání hospodaření obce </w:t>
      </w:r>
      <w:r>
        <w:t xml:space="preserve">– přezkoumání hospodaření obce bylo provedeno na základě </w:t>
      </w:r>
      <w:proofErr w:type="gramStart"/>
      <w:r>
        <w:t>zákona  č.</w:t>
      </w:r>
      <w:proofErr w:type="gramEnd"/>
      <w:r>
        <w:t xml:space="preserve"> 420/2004 </w:t>
      </w:r>
      <w:proofErr w:type="spellStart"/>
      <w:r>
        <w:t>Sb.pracovníky</w:t>
      </w:r>
      <w:proofErr w:type="spellEnd"/>
      <w:r>
        <w:t xml:space="preserve"> Krajského úřadu Olomouckého kraje.</w:t>
      </w:r>
    </w:p>
    <w:p w14:paraId="24BB3F74" w14:textId="77777777" w:rsidR="005C3AD1" w:rsidRDefault="005C3AD1" w:rsidP="005C3AD1">
      <w:r>
        <w:t xml:space="preserve">Zpráva o výsledku přezkoumání hospodaření Obce Želatovice za rok </w:t>
      </w:r>
      <w:proofErr w:type="gramStart"/>
      <w:r>
        <w:t>2019  ze</w:t>
      </w:r>
      <w:proofErr w:type="gramEnd"/>
      <w:r>
        <w:t xml:space="preserve"> dne 3. 4. 2020 je přílohou  č. 1 Závěrečného účtu obce Želatovice za rok 2019.</w:t>
      </w:r>
    </w:p>
    <w:p w14:paraId="3E7E14A4" w14:textId="77777777" w:rsidR="005C3AD1" w:rsidRDefault="005C3AD1" w:rsidP="005C3AD1">
      <w:proofErr w:type="gramStart"/>
      <w:r>
        <w:t>Závěr  Zprávy</w:t>
      </w:r>
      <w:proofErr w:type="gramEnd"/>
      <w:r>
        <w:t xml:space="preserve"> o výsledku hospodaření  obce Želatovice za rok 2019:</w:t>
      </w:r>
    </w:p>
    <w:p w14:paraId="05EAA6B5" w14:textId="77777777" w:rsidR="005C3AD1" w:rsidRDefault="005C3AD1" w:rsidP="005C3AD1">
      <w:pPr>
        <w:rPr>
          <w:b/>
        </w:rPr>
      </w:pPr>
      <w:r>
        <w:rPr>
          <w:b/>
        </w:rPr>
        <w:t xml:space="preserve">Nebyly zjištěny </w:t>
      </w:r>
      <w:proofErr w:type="gramStart"/>
      <w:r>
        <w:rPr>
          <w:b/>
        </w:rPr>
        <w:t>chyby  a</w:t>
      </w:r>
      <w:proofErr w:type="gramEnd"/>
      <w:r>
        <w:rPr>
          <w:b/>
        </w:rPr>
        <w:t xml:space="preserve"> nedostatky (§10 odst. 3 písm. a) zákona č. 420/2004 Sb.)</w:t>
      </w:r>
    </w:p>
    <w:p w14:paraId="160A1A0A" w14:textId="77777777" w:rsidR="005C3AD1" w:rsidRDefault="005C3AD1" w:rsidP="005C3AD1"/>
    <w:p w14:paraId="1C95B286" w14:textId="77777777" w:rsidR="005C3AD1" w:rsidRDefault="005C3AD1" w:rsidP="005C3AD1">
      <w:pPr>
        <w:spacing w:line="273" w:lineRule="exact"/>
        <w:jc w:val="both"/>
        <w:rPr>
          <w:b/>
        </w:rPr>
      </w:pPr>
    </w:p>
    <w:p w14:paraId="35EE7DB2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>Přílohy:</w:t>
      </w:r>
    </w:p>
    <w:p w14:paraId="1958E64A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>1. Zpráva o výsledku přezkoumání hospodaření obce Želatovice za rok 2019 (9 stran)</w:t>
      </w:r>
    </w:p>
    <w:p w14:paraId="02876972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 xml:space="preserve">2. Zpráva o výsledku hospodaření příspěvkových </w:t>
      </w:r>
      <w:proofErr w:type="gramStart"/>
      <w:r>
        <w:rPr>
          <w:b/>
        </w:rPr>
        <w:t>organizací  Základní</w:t>
      </w:r>
      <w:proofErr w:type="gramEnd"/>
      <w:r>
        <w:rPr>
          <w:b/>
        </w:rPr>
        <w:t xml:space="preserve"> školy Želatovice a Mateřské školy </w:t>
      </w:r>
    </w:p>
    <w:p w14:paraId="1FE4F59C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 xml:space="preserve">    Želatovice za rok 2019 (1 strana)</w:t>
      </w:r>
    </w:p>
    <w:p w14:paraId="2DAF282F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 xml:space="preserve">3. Výkaz Fin </w:t>
      </w:r>
      <w:proofErr w:type="gramStart"/>
      <w:r>
        <w:rPr>
          <w:b/>
        </w:rPr>
        <w:t>2-12M</w:t>
      </w:r>
      <w:proofErr w:type="gramEnd"/>
      <w:r>
        <w:rPr>
          <w:b/>
        </w:rPr>
        <w:t xml:space="preserve"> k 31. 12. 2019 (15 stran)</w:t>
      </w:r>
    </w:p>
    <w:p w14:paraId="33A55AA2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 xml:space="preserve">4. Rozvaha k 31. 12. </w:t>
      </w:r>
      <w:proofErr w:type="gramStart"/>
      <w:r>
        <w:rPr>
          <w:b/>
        </w:rPr>
        <w:t>2019  (</w:t>
      </w:r>
      <w:proofErr w:type="gramEnd"/>
      <w:r>
        <w:rPr>
          <w:b/>
        </w:rPr>
        <w:t>5 stran)</w:t>
      </w:r>
    </w:p>
    <w:p w14:paraId="6992BE3C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>5. Výkaz zisku a ztráty k 31. 12. 2019(3 strany)</w:t>
      </w:r>
    </w:p>
    <w:p w14:paraId="3D98E547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Příloha  k</w:t>
      </w:r>
      <w:proofErr w:type="gramEnd"/>
      <w:r>
        <w:rPr>
          <w:b/>
        </w:rPr>
        <w:t> 31. 12. 2019 (14 stran)</w:t>
      </w:r>
    </w:p>
    <w:p w14:paraId="2DA0BAB2" w14:textId="77777777" w:rsidR="005C3AD1" w:rsidRDefault="005C3AD1" w:rsidP="005C3AD1">
      <w:pPr>
        <w:spacing w:line="273" w:lineRule="exact"/>
        <w:jc w:val="both"/>
        <w:rPr>
          <w:b/>
        </w:rPr>
      </w:pPr>
      <w:r>
        <w:rPr>
          <w:b/>
        </w:rPr>
        <w:t xml:space="preserve"> </w:t>
      </w:r>
    </w:p>
    <w:p w14:paraId="0A2719B5" w14:textId="77777777" w:rsidR="005C3AD1" w:rsidRDefault="005C3AD1" w:rsidP="005C3AD1">
      <w:pPr>
        <w:spacing w:line="273" w:lineRule="exact"/>
        <w:jc w:val="both"/>
        <w:rPr>
          <w:b/>
        </w:rPr>
      </w:pPr>
    </w:p>
    <w:p w14:paraId="1911DC78" w14:textId="77777777" w:rsidR="005C3AD1" w:rsidRDefault="005C3AD1" w:rsidP="005C3AD1">
      <w:pPr>
        <w:spacing w:line="273" w:lineRule="exact"/>
        <w:jc w:val="both"/>
      </w:pPr>
    </w:p>
    <w:p w14:paraId="5D43A568" w14:textId="77777777" w:rsidR="005C3AD1" w:rsidRDefault="005C3AD1" w:rsidP="005C3AD1">
      <w:pPr>
        <w:spacing w:line="273" w:lineRule="exact"/>
        <w:jc w:val="both"/>
      </w:pPr>
    </w:p>
    <w:p w14:paraId="072D815E" w14:textId="77777777" w:rsidR="005C3AD1" w:rsidRDefault="005C3AD1" w:rsidP="005C3AD1">
      <w:pPr>
        <w:spacing w:line="273" w:lineRule="exact"/>
        <w:jc w:val="both"/>
      </w:pPr>
      <w:r>
        <w:t>Zpracovala: účetní obce Braunová Věra</w:t>
      </w:r>
    </w:p>
    <w:p w14:paraId="77C8ACEA" w14:textId="77777777" w:rsidR="005C3AD1" w:rsidRDefault="005C3AD1" w:rsidP="005C3AD1">
      <w:pPr>
        <w:spacing w:line="273" w:lineRule="exact"/>
        <w:jc w:val="both"/>
      </w:pPr>
      <w:r>
        <w:t xml:space="preserve">                     14.  května 2020</w:t>
      </w:r>
    </w:p>
    <w:p w14:paraId="689E8EEE" w14:textId="77777777" w:rsidR="005C3AD1" w:rsidRDefault="005C3AD1" w:rsidP="005C3AD1">
      <w:pPr>
        <w:spacing w:line="273" w:lineRule="exact"/>
        <w:jc w:val="both"/>
      </w:pPr>
    </w:p>
    <w:p w14:paraId="25DE3F77" w14:textId="77777777" w:rsidR="005C3AD1" w:rsidRDefault="005C3AD1" w:rsidP="005C3AD1">
      <w:pPr>
        <w:spacing w:line="273" w:lineRule="exact"/>
        <w:jc w:val="both"/>
      </w:pPr>
    </w:p>
    <w:p w14:paraId="5A358D7F" w14:textId="77777777" w:rsidR="005C3AD1" w:rsidRDefault="005C3AD1" w:rsidP="005C3AD1">
      <w:pPr>
        <w:spacing w:line="273" w:lineRule="exact"/>
        <w:jc w:val="both"/>
      </w:pPr>
    </w:p>
    <w:p w14:paraId="53823619" w14:textId="77777777" w:rsidR="005C3AD1" w:rsidRDefault="005C3AD1" w:rsidP="005C3AD1">
      <w:pPr>
        <w:spacing w:line="273" w:lineRule="exact"/>
        <w:jc w:val="both"/>
      </w:pPr>
    </w:p>
    <w:p w14:paraId="45624BAD" w14:textId="77777777" w:rsidR="005C3AD1" w:rsidRDefault="005C3AD1" w:rsidP="005C3AD1">
      <w:pPr>
        <w:spacing w:line="273" w:lineRule="exact"/>
        <w:jc w:val="both"/>
      </w:pPr>
    </w:p>
    <w:p w14:paraId="66FE0995" w14:textId="77777777" w:rsidR="005C3AD1" w:rsidRDefault="005C3AD1" w:rsidP="005C3AD1">
      <w:pPr>
        <w:spacing w:line="273" w:lineRule="exact"/>
        <w:jc w:val="both"/>
      </w:pPr>
    </w:p>
    <w:p w14:paraId="3AC27BE3" w14:textId="77777777" w:rsidR="005C3AD1" w:rsidRDefault="005C3AD1" w:rsidP="005C3AD1">
      <w:pPr>
        <w:spacing w:line="273" w:lineRule="exact"/>
        <w:jc w:val="both"/>
      </w:pPr>
    </w:p>
    <w:p w14:paraId="52177660" w14:textId="77777777" w:rsidR="005C3AD1" w:rsidRDefault="005C3AD1" w:rsidP="005C3AD1">
      <w:pPr>
        <w:spacing w:line="273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Zdeněk Dorazil, starosta obce</w:t>
      </w:r>
    </w:p>
    <w:p w14:paraId="69252294" w14:textId="77777777" w:rsidR="005C3AD1" w:rsidRDefault="005C3AD1" w:rsidP="005C3AD1">
      <w:pPr>
        <w:spacing w:line="273" w:lineRule="exact"/>
        <w:jc w:val="right"/>
      </w:pPr>
    </w:p>
    <w:p w14:paraId="50AC8293" w14:textId="77777777" w:rsidR="005C3AD1" w:rsidRDefault="005C3AD1" w:rsidP="005C3AD1">
      <w:pPr>
        <w:spacing w:line="273" w:lineRule="exact"/>
        <w:jc w:val="right"/>
      </w:pPr>
    </w:p>
    <w:p w14:paraId="051A1015" w14:textId="77777777" w:rsidR="005C3AD1" w:rsidRDefault="005C3AD1" w:rsidP="005C3AD1">
      <w:pPr>
        <w:spacing w:line="273" w:lineRule="exact"/>
        <w:jc w:val="both"/>
      </w:pPr>
    </w:p>
    <w:p w14:paraId="53E79E77" w14:textId="77777777" w:rsidR="005C3AD1" w:rsidRDefault="005C3AD1" w:rsidP="005C3AD1">
      <w:pPr>
        <w:spacing w:line="273" w:lineRule="exact"/>
        <w:jc w:val="both"/>
      </w:pPr>
    </w:p>
    <w:p w14:paraId="77B714D7" w14:textId="1079E6B8" w:rsidR="005C3AD1" w:rsidRDefault="005C3AD1" w:rsidP="005C3AD1">
      <w:pPr>
        <w:spacing w:line="273" w:lineRule="exact"/>
        <w:jc w:val="both"/>
      </w:pPr>
    </w:p>
    <w:p w14:paraId="2F94DE10" w14:textId="7D17CEA5" w:rsidR="005C3AD1" w:rsidRDefault="005C3AD1" w:rsidP="005C3AD1">
      <w:pPr>
        <w:spacing w:line="273" w:lineRule="exact"/>
        <w:jc w:val="both"/>
      </w:pPr>
    </w:p>
    <w:p w14:paraId="155F910C" w14:textId="77777777" w:rsidR="005C3AD1" w:rsidRDefault="005C3AD1" w:rsidP="005C3AD1">
      <w:pPr>
        <w:spacing w:line="273" w:lineRule="exact"/>
        <w:jc w:val="both"/>
      </w:pPr>
    </w:p>
    <w:p w14:paraId="45A78599" w14:textId="77777777" w:rsidR="005C3AD1" w:rsidRDefault="005C3AD1" w:rsidP="005C3AD1">
      <w:pPr>
        <w:spacing w:line="273" w:lineRule="exact"/>
        <w:jc w:val="both"/>
      </w:pPr>
    </w:p>
    <w:p w14:paraId="46BD2469" w14:textId="4A82A17C" w:rsidR="005C3AD1" w:rsidRDefault="005C3AD1" w:rsidP="005C3AD1">
      <w:pPr>
        <w:spacing w:line="273" w:lineRule="exact"/>
        <w:jc w:val="both"/>
      </w:pPr>
      <w:r>
        <w:t>Závěrečný účet obce Želatovice byl schválen Usnesením ZO Želatovice č. 12 ze dne 30. 4. 2020</w:t>
      </w:r>
    </w:p>
    <w:p w14:paraId="612AA436" w14:textId="77777777" w:rsidR="005C3AD1" w:rsidRDefault="005C3AD1" w:rsidP="005C3AD1">
      <w:pPr>
        <w:spacing w:line="273" w:lineRule="exact"/>
        <w:jc w:val="both"/>
      </w:pPr>
    </w:p>
    <w:p w14:paraId="7D8F4DE8" w14:textId="77777777" w:rsidR="005C3AD1" w:rsidRDefault="005C3AD1" w:rsidP="005C3AD1">
      <w:pPr>
        <w:spacing w:line="273" w:lineRule="exact"/>
        <w:jc w:val="both"/>
      </w:pPr>
    </w:p>
    <w:p w14:paraId="7DACB204" w14:textId="77777777" w:rsidR="005C3AD1" w:rsidRDefault="005C3AD1" w:rsidP="005C3AD1">
      <w:pPr>
        <w:spacing w:line="273" w:lineRule="exact"/>
        <w:jc w:val="both"/>
      </w:pPr>
    </w:p>
    <w:p w14:paraId="653643A7" w14:textId="77777777" w:rsidR="005C3AD1" w:rsidRDefault="005C3AD1" w:rsidP="005C3AD1">
      <w:pPr>
        <w:spacing w:line="273" w:lineRule="exact"/>
        <w:jc w:val="both"/>
      </w:pPr>
    </w:p>
    <w:p w14:paraId="6DCE55C7" w14:textId="77777777" w:rsidR="005C3AD1" w:rsidRDefault="005C3AD1" w:rsidP="005C3AD1">
      <w:pPr>
        <w:spacing w:line="273" w:lineRule="exact"/>
        <w:jc w:val="both"/>
      </w:pPr>
    </w:p>
    <w:p w14:paraId="1FBD93A7" w14:textId="77777777" w:rsidR="005C3AD1" w:rsidRDefault="005C3AD1" w:rsidP="005C3AD1">
      <w:pPr>
        <w:spacing w:line="273" w:lineRule="exact"/>
        <w:jc w:val="both"/>
      </w:pPr>
    </w:p>
    <w:p w14:paraId="46D637EC" w14:textId="77777777" w:rsidR="005C3AD1" w:rsidRDefault="005C3AD1" w:rsidP="005C3AD1">
      <w:pPr>
        <w:spacing w:line="273" w:lineRule="exact"/>
        <w:jc w:val="both"/>
      </w:pPr>
    </w:p>
    <w:p w14:paraId="232C32CD" w14:textId="77777777" w:rsidR="005C3AD1" w:rsidRDefault="005C3AD1" w:rsidP="005C3AD1">
      <w:pPr>
        <w:spacing w:line="273" w:lineRule="exact"/>
        <w:jc w:val="both"/>
      </w:pPr>
    </w:p>
    <w:p w14:paraId="71A5A2AF" w14:textId="77777777" w:rsidR="005C3AD1" w:rsidRDefault="005C3AD1" w:rsidP="005C3AD1">
      <w:pPr>
        <w:spacing w:line="273" w:lineRule="exact"/>
        <w:jc w:val="both"/>
      </w:pPr>
    </w:p>
    <w:p w14:paraId="7A5F06F6" w14:textId="77777777" w:rsidR="005C3AD1" w:rsidRDefault="005C3AD1" w:rsidP="005C3AD1">
      <w:pPr>
        <w:spacing w:line="273" w:lineRule="exact"/>
        <w:jc w:val="both"/>
      </w:pPr>
    </w:p>
    <w:p w14:paraId="2A9B0115" w14:textId="77777777" w:rsidR="005C3AD1" w:rsidRDefault="005C3AD1" w:rsidP="005C3AD1">
      <w:pPr>
        <w:spacing w:line="273" w:lineRule="exact"/>
        <w:jc w:val="both"/>
      </w:pPr>
      <w:r>
        <w:t xml:space="preserve">Na úřední </w:t>
      </w:r>
      <w:proofErr w:type="gramStart"/>
      <w:r>
        <w:t>desce  a</w:t>
      </w:r>
      <w:proofErr w:type="gramEnd"/>
      <w:r>
        <w:t xml:space="preserve"> elektronické úřední desce Obecního úřadu Želatovice:</w:t>
      </w:r>
    </w:p>
    <w:p w14:paraId="178543E5" w14:textId="77777777" w:rsidR="005C3AD1" w:rsidRDefault="005C3AD1" w:rsidP="005C3AD1">
      <w:pPr>
        <w:spacing w:line="273" w:lineRule="exact"/>
        <w:jc w:val="both"/>
      </w:pPr>
    </w:p>
    <w:p w14:paraId="6E8A63AF" w14:textId="080B1632" w:rsidR="005C3AD1" w:rsidRDefault="005C3AD1" w:rsidP="005C3AD1">
      <w:pPr>
        <w:pStyle w:val="Nadpis1"/>
        <w:rPr>
          <w:b w:val="0"/>
        </w:rPr>
      </w:pPr>
      <w:proofErr w:type="gramStart"/>
      <w:r>
        <w:rPr>
          <w:b w:val="0"/>
        </w:rPr>
        <w:t>vyvěšeno:  13.</w:t>
      </w:r>
      <w:proofErr w:type="gramEnd"/>
      <w:r>
        <w:rPr>
          <w:b w:val="0"/>
        </w:rPr>
        <w:t xml:space="preserve"> 5. 2020</w:t>
      </w:r>
    </w:p>
    <w:p w14:paraId="4E1F12F4" w14:textId="77777777" w:rsidR="005C3AD1" w:rsidRDefault="005C3AD1" w:rsidP="005C3AD1">
      <w:pPr>
        <w:spacing w:line="273" w:lineRule="exact"/>
        <w:jc w:val="both"/>
      </w:pPr>
      <w:proofErr w:type="gramStart"/>
      <w:r>
        <w:t xml:space="preserve">sňato:   </w:t>
      </w:r>
      <w:proofErr w:type="gramEnd"/>
      <w:r>
        <w:t xml:space="preserve">     ………………..                                 </w:t>
      </w:r>
    </w:p>
    <w:p w14:paraId="73BC22DC" w14:textId="77777777" w:rsidR="00C55AAD" w:rsidRDefault="00C55AAD"/>
    <w:sectPr w:rsidR="00C55AAD" w:rsidSect="005C3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77DA"/>
    <w:multiLevelType w:val="multilevel"/>
    <w:tmpl w:val="600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D59B4"/>
    <w:multiLevelType w:val="hybridMultilevel"/>
    <w:tmpl w:val="1A98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4DD"/>
    <w:multiLevelType w:val="hybridMultilevel"/>
    <w:tmpl w:val="0DB2E870"/>
    <w:lvl w:ilvl="0" w:tplc="BE2665B6">
      <w:start w:val="1"/>
      <w:numFmt w:val="upperRoman"/>
      <w:pStyle w:val="Kontrolaslo3tuntext"/>
      <w:lvlText w:val="%1."/>
      <w:lvlJc w:val="left"/>
      <w:pPr>
        <w:tabs>
          <w:tab w:val="num" w:pos="567"/>
        </w:tabs>
        <w:ind w:left="567" w:hanging="567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35FE5"/>
    <w:multiLevelType w:val="hybridMultilevel"/>
    <w:tmpl w:val="894A5B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F112">
      <w:start w:val="4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36"/>
    <w:rsid w:val="000F148A"/>
    <w:rsid w:val="004A17F6"/>
    <w:rsid w:val="005C3AD1"/>
    <w:rsid w:val="00926E36"/>
    <w:rsid w:val="00C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1C30A"/>
  <w15:chartTrackingRefBased/>
  <w15:docId w15:val="{2326EFAA-1BF3-4107-A240-78BAADC3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3AD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C3AD1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C3AD1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C3AD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C3AD1"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C3AD1"/>
    <w:pPr>
      <w:keepNext/>
      <w:outlineLvl w:val="5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C3AD1"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C3AD1"/>
    <w:pPr>
      <w:keepNext/>
      <w:outlineLvl w:val="7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3AD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C3AD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C3AD1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C3A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C3AD1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C3AD1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C3A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C3AD1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semiHidden/>
    <w:unhideWhenUsed/>
    <w:rsid w:val="005C3AD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3AD1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5C3AD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ormlnweb">
    <w:name w:val="Normal (Web)"/>
    <w:basedOn w:val="Normln"/>
    <w:semiHidden/>
    <w:unhideWhenUsed/>
    <w:rsid w:val="005C3AD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5C3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C3A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C3A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C3AD1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5C3AD1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5C3AD1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C3A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C3AD1"/>
    <w:pPr>
      <w:jc w:val="both"/>
    </w:pPr>
  </w:style>
  <w:style w:type="paragraph" w:styleId="Podnadpis">
    <w:name w:val="Subtitle"/>
    <w:basedOn w:val="Normln"/>
    <w:link w:val="PodnadpisChar"/>
    <w:qFormat/>
    <w:rsid w:val="005C3AD1"/>
    <w:pPr>
      <w:jc w:val="center"/>
    </w:pPr>
    <w:rPr>
      <w:sz w:val="28"/>
      <w:u w:val="single"/>
    </w:rPr>
  </w:style>
  <w:style w:type="character" w:customStyle="1" w:styleId="PodnadpisChar">
    <w:name w:val="Podnadpis Char"/>
    <w:basedOn w:val="Standardnpsmoodstavce"/>
    <w:link w:val="Podnadpis"/>
    <w:rsid w:val="005C3AD1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5C3A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3AD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0">
    <w:name w:val="Import 0"/>
    <w:basedOn w:val="Normln"/>
    <w:rsid w:val="005C3AD1"/>
    <w:pPr>
      <w:widowControl w:val="0"/>
      <w:spacing w:line="288" w:lineRule="auto"/>
    </w:pPr>
    <w:rPr>
      <w:sz w:val="24"/>
    </w:rPr>
  </w:style>
  <w:style w:type="paragraph" w:customStyle="1" w:styleId="Import1">
    <w:name w:val="Import 1"/>
    <w:basedOn w:val="Import0"/>
    <w:rsid w:val="005C3AD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u w:val="single"/>
    </w:rPr>
  </w:style>
  <w:style w:type="paragraph" w:customStyle="1" w:styleId="Import2">
    <w:name w:val="Import 2"/>
    <w:basedOn w:val="Import0"/>
    <w:rsid w:val="005C3AD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b/>
    </w:rPr>
  </w:style>
  <w:style w:type="paragraph" w:customStyle="1" w:styleId="Import3">
    <w:name w:val="Import 3"/>
    <w:basedOn w:val="Import0"/>
    <w:rsid w:val="005C3AD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5C3AD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u w:val="single"/>
    </w:rPr>
  </w:style>
  <w:style w:type="paragraph" w:customStyle="1" w:styleId="Import5">
    <w:name w:val="Import 5"/>
    <w:basedOn w:val="Import0"/>
    <w:rsid w:val="005C3AD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/>
      <w:b/>
    </w:rPr>
  </w:style>
  <w:style w:type="paragraph" w:customStyle="1" w:styleId="Import7">
    <w:name w:val="Import 7"/>
    <w:basedOn w:val="Import0"/>
    <w:rsid w:val="005C3AD1"/>
    <w:pPr>
      <w:tabs>
        <w:tab w:val="left" w:pos="6048"/>
      </w:tabs>
    </w:pPr>
    <w:rPr>
      <w:rFonts w:ascii="Courier New" w:hAnsi="Courier New"/>
      <w:b/>
    </w:rPr>
  </w:style>
  <w:style w:type="paragraph" w:customStyle="1" w:styleId="Kurzvatext">
    <w:name w:val="Kurzíva text"/>
    <w:basedOn w:val="Normln"/>
    <w:rsid w:val="005C3AD1"/>
    <w:pPr>
      <w:widowControl w:val="0"/>
      <w:spacing w:after="120"/>
      <w:jc w:val="both"/>
    </w:pPr>
    <w:rPr>
      <w:rFonts w:ascii="Arial" w:hAnsi="Arial"/>
      <w:i/>
      <w:sz w:val="24"/>
    </w:rPr>
  </w:style>
  <w:style w:type="paragraph" w:customStyle="1" w:styleId="Tabulkazkladntext">
    <w:name w:val="Tabulka základní text"/>
    <w:basedOn w:val="Normln"/>
    <w:rsid w:val="005C3AD1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paragraph" w:customStyle="1" w:styleId="Tabulkazkladntextnasted">
    <w:name w:val="Tabulka základní text na střed"/>
    <w:basedOn w:val="Normln"/>
    <w:rsid w:val="005C3AD1"/>
    <w:pPr>
      <w:widowControl w:val="0"/>
      <w:spacing w:before="40" w:after="40"/>
      <w:jc w:val="center"/>
    </w:pPr>
    <w:rPr>
      <w:rFonts w:ascii="Arial" w:hAnsi="Arial"/>
      <w:sz w:val="24"/>
    </w:rPr>
  </w:style>
  <w:style w:type="paragraph" w:customStyle="1" w:styleId="Hlavikabezznakuadresa">
    <w:name w:val="Hlavička bez_znaku adresa"/>
    <w:basedOn w:val="Normln"/>
    <w:rsid w:val="005C3AD1"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customStyle="1" w:styleId="Hlavikabezznakuj">
    <w:name w:val="Hlavička bez_znaku č.j."/>
    <w:basedOn w:val="Normln"/>
    <w:rsid w:val="005C3AD1"/>
    <w:pPr>
      <w:widowControl w:val="0"/>
      <w:tabs>
        <w:tab w:val="right" w:pos="9639"/>
      </w:tabs>
      <w:spacing w:after="120"/>
      <w:jc w:val="both"/>
    </w:pPr>
    <w:rPr>
      <w:rFonts w:ascii="Arial" w:hAnsi="Arial"/>
      <w:sz w:val="22"/>
    </w:rPr>
  </w:style>
  <w:style w:type="paragraph" w:customStyle="1" w:styleId="Hlavikabezznakukrajskad">
    <w:name w:val="Hlavička bez_znaku krajský úřad"/>
    <w:basedOn w:val="Normln"/>
    <w:rsid w:val="005C3AD1"/>
    <w:pPr>
      <w:jc w:val="center"/>
    </w:pPr>
    <w:rPr>
      <w:rFonts w:ascii="Arial" w:hAnsi="Arial"/>
      <w:b/>
      <w:sz w:val="40"/>
    </w:rPr>
  </w:style>
  <w:style w:type="paragraph" w:customStyle="1" w:styleId="Kontrolanadpis1">
    <w:name w:val="Kontrola nadpis1"/>
    <w:basedOn w:val="Normln"/>
    <w:rsid w:val="005C3AD1"/>
    <w:pPr>
      <w:widowControl w:val="0"/>
      <w:spacing w:before="600" w:after="360"/>
      <w:jc w:val="center"/>
    </w:pPr>
    <w:rPr>
      <w:rFonts w:ascii="Arial" w:hAnsi="Arial"/>
      <w:b/>
      <w:spacing w:val="60"/>
      <w:sz w:val="32"/>
    </w:rPr>
  </w:style>
  <w:style w:type="paragraph" w:customStyle="1" w:styleId="Kontrolanadpis2">
    <w:name w:val="Kontrola nadpis2"/>
    <w:basedOn w:val="Normln"/>
    <w:rsid w:val="005C3AD1"/>
    <w:pPr>
      <w:widowControl w:val="0"/>
      <w:spacing w:after="360"/>
      <w:jc w:val="center"/>
    </w:pPr>
    <w:rPr>
      <w:rFonts w:ascii="Arial" w:hAnsi="Arial"/>
      <w:b/>
      <w:spacing w:val="60"/>
      <w:sz w:val="24"/>
    </w:rPr>
  </w:style>
  <w:style w:type="paragraph" w:customStyle="1" w:styleId="Kontrolapouen">
    <w:name w:val="Kontrola poučení"/>
    <w:basedOn w:val="Normln"/>
    <w:rsid w:val="005C3AD1"/>
    <w:pPr>
      <w:widowControl w:val="0"/>
      <w:spacing w:before="240" w:after="240"/>
      <w:jc w:val="center"/>
    </w:pPr>
    <w:rPr>
      <w:rFonts w:ascii="Arial" w:hAnsi="Arial"/>
      <w:b/>
      <w:spacing w:val="60"/>
      <w:sz w:val="24"/>
    </w:rPr>
  </w:style>
  <w:style w:type="paragraph" w:customStyle="1" w:styleId="Kontrolaslo3tuntext">
    <w:name w:val="Kontrola číslo3 tučný text"/>
    <w:basedOn w:val="Normln"/>
    <w:rsid w:val="005C3AD1"/>
    <w:pPr>
      <w:widowControl w:val="0"/>
      <w:numPr>
        <w:numId w:val="1"/>
      </w:numPr>
      <w:spacing w:after="120"/>
      <w:jc w:val="both"/>
    </w:pPr>
    <w:rPr>
      <w:rFonts w:ascii="Arial" w:hAnsi="Arial"/>
      <w:b/>
      <w:sz w:val="24"/>
    </w:rPr>
  </w:style>
  <w:style w:type="character" w:customStyle="1" w:styleId="Hypertextovodkaz1">
    <w:name w:val="Hypertextový odkaz1"/>
    <w:rsid w:val="005C3AD1"/>
    <w:rPr>
      <w:strike w:val="0"/>
      <w:dstrike w:val="0"/>
      <w:color w:val="000080"/>
      <w:u w:val="none"/>
      <w:effect w:val="none"/>
    </w:rPr>
  </w:style>
  <w:style w:type="character" w:customStyle="1" w:styleId="male1">
    <w:name w:val="male1"/>
    <w:rsid w:val="005C3AD1"/>
    <w:rPr>
      <w:rFonts w:ascii="Arial" w:hAnsi="Arial" w:cs="Arial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tovice.cz/file.php?nid=1226&amp;oid=1322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lat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zelatovice.cz" TargetMode="External"/><Relationship Id="rId11" Type="http://schemas.openxmlformats.org/officeDocument/2006/relationships/hyperlink" Target="http://www.zelatovice.cz/file.php?nid=1226&amp;oid=13220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elatovice.cz/file.php?nid=1226&amp;oid=132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atovice.cz/file.php?nid=1226&amp;oid=1322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2020-05-13T14:13:00Z</cp:lastPrinted>
  <dcterms:created xsi:type="dcterms:W3CDTF">2020-05-13T14:04:00Z</dcterms:created>
  <dcterms:modified xsi:type="dcterms:W3CDTF">2020-05-13T14:15:00Z</dcterms:modified>
</cp:coreProperties>
</file>